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561A" w14:textId="7B98F3B3" w:rsidR="00D70289" w:rsidRPr="00F82CB4" w:rsidRDefault="00173594" w:rsidP="00D70289">
      <w:pPr>
        <w:shd w:val="clear" w:color="auto" w:fill="FFFFFF"/>
        <w:spacing w:before="240" w:after="240"/>
        <w:rPr>
          <w:rFonts w:ascii="Montserrat" w:eastAsia="Montserrat" w:hAnsi="Montserrat" w:cs="Montserrat"/>
          <w:color w:val="0000FF"/>
          <w:sz w:val="20"/>
          <w:szCs w:val="20"/>
          <w:u w:val="single"/>
        </w:rPr>
      </w:pPr>
      <w:r>
        <w:rPr>
          <w:rFonts w:ascii="Montserrat" w:eastAsia="Montserrat" w:hAnsi="Montserrat" w:cs="Montserrat"/>
          <w:sz w:val="20"/>
          <w:szCs w:val="20"/>
          <w:lang w:val="fr"/>
        </w:rPr>
        <w:t xml:space="preserve">Ressources : </w:t>
      </w:r>
      <w:hyperlink r:id="rId6">
        <w:r>
          <w:rPr>
            <w:rFonts w:ascii="Montserrat" w:eastAsia="Montserrat" w:hAnsi="Montserrat" w:cs="Montserrat"/>
            <w:color w:val="1155CC"/>
            <w:sz w:val="20"/>
            <w:szCs w:val="20"/>
            <w:u w:val="single"/>
            <w:lang w:val="fr"/>
          </w:rPr>
          <w:t>https://media.wiredproductions.com</w:t>
        </w:r>
      </w:hyperlink>
      <w:r>
        <w:rPr>
          <w:rFonts w:ascii="Montserrat" w:eastAsia="Montserrat" w:hAnsi="Montserrat" w:cs="Montserrat"/>
          <w:sz w:val="20"/>
          <w:szCs w:val="20"/>
          <w:lang w:val="fr"/>
        </w:rPr>
        <w:t xml:space="preserve"> | Demander un code : </w:t>
      </w:r>
      <w:hyperlink r:id="rId7">
        <w:r w:rsidRPr="00F82CB4">
          <w:rPr>
            <w:rFonts w:ascii="Montserrat" w:eastAsia="Montserrat" w:hAnsi="Montserrat" w:cs="Montserrat"/>
            <w:color w:val="0000FF"/>
            <w:sz w:val="20"/>
            <w:szCs w:val="20"/>
            <w:u w:val="single"/>
            <w:lang w:val="fr"/>
          </w:rPr>
          <w:t>https://requestkey.net/1zzwtu</w:t>
        </w:r>
      </w:hyperlink>
    </w:p>
    <w:p w14:paraId="237A30E9" w14:textId="64276F05" w:rsidR="00D70289" w:rsidRPr="00F82CB4" w:rsidRDefault="00FF2CF9">
      <w:pPr>
        <w:spacing w:before="240" w:after="240"/>
        <w:jc w:val="center"/>
        <w:rPr>
          <w:rFonts w:ascii="Montserrat" w:eastAsia="Montserrat" w:hAnsi="Montserrat" w:cs="Montserrat"/>
          <w:b/>
          <w:sz w:val="36"/>
          <w:szCs w:val="36"/>
        </w:rPr>
      </w:pPr>
      <w:r>
        <w:rPr>
          <w:noProof/>
        </w:rPr>
        <w:drawing>
          <wp:inline distT="0" distB="0" distL="0" distR="0" wp14:anchorId="5538999B" wp14:editId="7598E70A">
            <wp:extent cx="5943600" cy="3343275"/>
            <wp:effectExtent l="0" t="0" r="0" b="952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D6624FB" w14:textId="35CA0DA5" w:rsidR="002B285A" w:rsidRPr="00F82CB4" w:rsidRDefault="002B285A">
      <w:pPr>
        <w:spacing w:before="240" w:after="240"/>
        <w:jc w:val="center"/>
        <w:rPr>
          <w:rFonts w:ascii="Montserrat" w:eastAsia="Montserrat" w:hAnsi="Montserrat" w:cs="Montserrat"/>
          <w:b/>
          <w:sz w:val="36"/>
          <w:szCs w:val="36"/>
        </w:rPr>
      </w:pPr>
      <w:r w:rsidRPr="00F82CB4">
        <w:rPr>
          <w:rFonts w:ascii="Montserrat" w:eastAsia="Montserrat" w:hAnsi="Montserrat" w:cs="Montserrat"/>
          <w:b/>
          <w:bCs/>
          <w:sz w:val="36"/>
          <w:szCs w:val="36"/>
          <w:lang w:val="fr"/>
        </w:rPr>
        <w:t>LKA présente l'édition collector et la bande-son en trois vinyles de son très attendu thriller psychologique, « Martha Is Dead »</w:t>
      </w:r>
    </w:p>
    <w:p w14:paraId="59300F1C" w14:textId="0583DD36" w:rsidR="002A6543" w:rsidRPr="00F82CB4" w:rsidRDefault="002A6543" w:rsidP="002A6543">
      <w:pPr>
        <w:spacing w:before="240" w:after="240"/>
        <w:jc w:val="center"/>
        <w:rPr>
          <w:rFonts w:ascii="Montserrat" w:eastAsia="Montserrat" w:hAnsi="Montserrat" w:cs="Montserrat"/>
          <w:b/>
          <w:sz w:val="30"/>
          <w:szCs w:val="30"/>
        </w:rPr>
      </w:pPr>
      <w:r w:rsidRPr="00F82CB4">
        <w:rPr>
          <w:rFonts w:ascii="Montserrat" w:eastAsia="Montserrat" w:hAnsi="Montserrat" w:cs="Montserrat"/>
          <w:b/>
          <w:bCs/>
          <w:sz w:val="30"/>
          <w:szCs w:val="30"/>
          <w:lang w:val="fr"/>
        </w:rPr>
        <w:t xml:space="preserve">Le jeu est désormais disponible en précommande numérique pour PlayStation et sur GOG, avec en prime une copie numérique gratuite de « The Town of Light » de LKA </w:t>
      </w:r>
    </w:p>
    <w:p w14:paraId="594DA824" w14:textId="2F029139" w:rsidR="00550820" w:rsidRPr="00F82CB4" w:rsidRDefault="00173594" w:rsidP="002A6543">
      <w:pPr>
        <w:spacing w:before="240" w:after="240"/>
        <w:rPr>
          <w:rFonts w:ascii="Montserrat" w:eastAsia="Montserrat" w:hAnsi="Montserrat" w:cs="Montserrat"/>
          <w:b/>
          <w:sz w:val="24"/>
          <w:szCs w:val="24"/>
        </w:rPr>
      </w:pPr>
      <w:r w:rsidRPr="00F82CB4">
        <w:rPr>
          <w:rFonts w:ascii="Montserrat" w:eastAsia="Montserrat" w:hAnsi="Montserrat" w:cs="Montserrat"/>
          <w:b/>
          <w:bCs/>
          <w:sz w:val="24"/>
          <w:szCs w:val="24"/>
          <w:lang w:val="fr"/>
        </w:rPr>
        <w:t xml:space="preserve">Watford, Royaume-Uni, le 25 janvier 2022 : </w:t>
      </w:r>
      <w:r w:rsidRPr="00F82CB4">
        <w:rPr>
          <w:rFonts w:ascii="Montserrat" w:eastAsia="Montserrat" w:hAnsi="Montserrat" w:cs="Montserrat"/>
          <w:sz w:val="24"/>
          <w:szCs w:val="24"/>
          <w:lang w:val="fr"/>
        </w:rPr>
        <w:t xml:space="preserve">L'éditeur international, </w:t>
      </w:r>
      <w:r w:rsidRPr="00F82CB4">
        <w:rPr>
          <w:rFonts w:ascii="Montserrat" w:eastAsia="Montserrat" w:hAnsi="Montserrat" w:cs="Montserrat"/>
          <w:b/>
          <w:bCs/>
          <w:sz w:val="24"/>
          <w:szCs w:val="24"/>
          <w:lang w:val="fr"/>
        </w:rPr>
        <w:t>Wired Productions</w:t>
      </w:r>
      <w:r w:rsidRPr="00F82CB4">
        <w:rPr>
          <w:rFonts w:ascii="Montserrat" w:eastAsia="Montserrat" w:hAnsi="Montserrat" w:cs="Montserrat"/>
          <w:sz w:val="24"/>
          <w:szCs w:val="24"/>
          <w:lang w:val="fr"/>
        </w:rPr>
        <w:t xml:space="preserve">, et le studio italien leader, </w:t>
      </w:r>
      <w:r w:rsidRPr="00F82CB4">
        <w:rPr>
          <w:rFonts w:ascii="Montserrat" w:eastAsia="Montserrat" w:hAnsi="Montserrat" w:cs="Montserrat"/>
          <w:b/>
          <w:bCs/>
          <w:sz w:val="24"/>
          <w:szCs w:val="24"/>
          <w:lang w:val="fr"/>
        </w:rPr>
        <w:t>LKA</w:t>
      </w:r>
      <w:r w:rsidRPr="00F82CB4">
        <w:rPr>
          <w:rFonts w:ascii="Montserrat" w:eastAsia="Montserrat" w:hAnsi="Montserrat" w:cs="Montserrat"/>
          <w:sz w:val="24"/>
          <w:szCs w:val="24"/>
          <w:lang w:val="fr"/>
        </w:rPr>
        <w:t xml:space="preserve">, sont ravis de présenter l'édition collector du très attendu thriller psychologique </w:t>
      </w:r>
      <w:r w:rsidRPr="00F82CB4">
        <w:rPr>
          <w:rFonts w:ascii="Montserrat" w:eastAsia="Montserrat" w:hAnsi="Montserrat" w:cs="Montserrat"/>
          <w:b/>
          <w:bCs/>
          <w:i/>
          <w:iCs/>
          <w:sz w:val="24"/>
          <w:szCs w:val="24"/>
          <w:lang w:val="fr"/>
        </w:rPr>
        <w:t>Martha Is Dead</w:t>
      </w:r>
      <w:r w:rsidRPr="00F82CB4">
        <w:rPr>
          <w:rFonts w:ascii="Montserrat" w:eastAsia="Montserrat" w:hAnsi="Montserrat" w:cs="Montserrat"/>
          <w:sz w:val="24"/>
          <w:szCs w:val="24"/>
          <w:lang w:val="fr"/>
        </w:rPr>
        <w:t>, une édition physique spéciale pour PlayStation 5, disponible début 2022.</w:t>
      </w:r>
    </w:p>
    <w:p w14:paraId="45AE9C49" w14:textId="4FF4931E" w:rsidR="00764B0A" w:rsidRPr="00F82CB4" w:rsidRDefault="00764B0A" w:rsidP="00764B0A">
      <w:pPr>
        <w:spacing w:before="240" w:after="240"/>
        <w:rPr>
          <w:rFonts w:ascii="Montserrat" w:eastAsia="Montserrat" w:hAnsi="Montserrat" w:cs="Montserrat"/>
          <w:sz w:val="24"/>
          <w:szCs w:val="24"/>
        </w:rPr>
      </w:pPr>
      <w:r w:rsidRPr="00F82CB4">
        <w:rPr>
          <w:rFonts w:ascii="Montserrat" w:eastAsia="Montserrat" w:hAnsi="Montserrat" w:cs="Montserrat"/>
          <w:sz w:val="24"/>
          <w:szCs w:val="24"/>
          <w:lang w:val="fr"/>
        </w:rPr>
        <w:t xml:space="preserve">L'édition collector exclusive pour PlayStation 5, dont seule une quantité limitée de 1 000 exemplaires sera produite et réservée aux marchés britannique et européen, est désormais disponible en précommande via le </w:t>
      </w:r>
      <w:hyperlink r:id="rId9" w:history="1">
        <w:r w:rsidRPr="00F82CB4">
          <w:rPr>
            <w:rStyle w:val="Hyperlink"/>
            <w:rFonts w:ascii="Montserrat" w:eastAsia="Montserrat" w:hAnsi="Montserrat" w:cs="Montserrat"/>
            <w:sz w:val="24"/>
            <w:szCs w:val="24"/>
            <w:lang w:val="fr"/>
          </w:rPr>
          <w:t>Wired Productions Store</w:t>
        </w:r>
      </w:hyperlink>
      <w:r w:rsidRPr="00F82CB4">
        <w:rPr>
          <w:rFonts w:ascii="Montserrat" w:eastAsia="Montserrat" w:hAnsi="Montserrat" w:cs="Montserrat"/>
          <w:sz w:val="24"/>
          <w:szCs w:val="24"/>
          <w:lang w:val="fr"/>
        </w:rPr>
        <w:t xml:space="preserve"> au prix recommandé de 125,00 £. Les joueurs nord-</w:t>
      </w:r>
      <w:r w:rsidRPr="00F82CB4">
        <w:rPr>
          <w:rFonts w:ascii="Montserrat" w:eastAsia="Montserrat" w:hAnsi="Montserrat" w:cs="Montserrat"/>
          <w:sz w:val="24"/>
          <w:szCs w:val="24"/>
          <w:lang w:val="fr"/>
        </w:rPr>
        <w:lastRenderedPageBreak/>
        <w:t xml:space="preserve">américains pourront précommander l'édition collector dès le 8 février via </w:t>
      </w:r>
      <w:hyperlink r:id="rId10" w:history="1">
        <w:r w:rsidRPr="00F82CB4">
          <w:rPr>
            <w:rStyle w:val="Hyperlink"/>
            <w:rFonts w:ascii="Montserrat" w:eastAsia="Montserrat" w:hAnsi="Montserrat" w:cs="Montserrat"/>
            <w:sz w:val="24"/>
            <w:szCs w:val="24"/>
            <w:lang w:val="fr"/>
          </w:rPr>
          <w:t>Limited Run Games</w:t>
        </w:r>
      </w:hyperlink>
      <w:r w:rsidRPr="00F82CB4">
        <w:rPr>
          <w:rFonts w:ascii="Montserrat" w:eastAsia="Montserrat" w:hAnsi="Montserrat" w:cs="Montserrat"/>
          <w:sz w:val="24"/>
          <w:szCs w:val="24"/>
          <w:lang w:val="fr"/>
        </w:rPr>
        <w:t xml:space="preserve"> au prix recommandé de 165,00 $.  </w:t>
      </w:r>
    </w:p>
    <w:p w14:paraId="55B92588" w14:textId="1AD313FF" w:rsidR="003F66AA" w:rsidRPr="00F82CB4" w:rsidRDefault="00173594">
      <w:pPr>
        <w:spacing w:before="240" w:after="240"/>
        <w:rPr>
          <w:rFonts w:ascii="Montserrat" w:eastAsia="Montserrat" w:hAnsi="Montserrat" w:cs="Montserrat"/>
          <w:b/>
          <w:sz w:val="24"/>
          <w:szCs w:val="24"/>
        </w:rPr>
      </w:pPr>
      <w:r w:rsidRPr="00F82CB4">
        <w:rPr>
          <w:rFonts w:ascii="Montserrat" w:eastAsia="Montserrat" w:hAnsi="Montserrat" w:cs="Montserrat"/>
          <w:i/>
          <w:iCs/>
          <w:sz w:val="24"/>
          <w:szCs w:val="24"/>
          <w:lang w:val="fr"/>
        </w:rPr>
        <w:t xml:space="preserve">« Nous avons été emballés par les réactions positives en réponse à ce que nous avons dévoilé de </w:t>
      </w:r>
      <w:r w:rsidRPr="00F82CB4">
        <w:rPr>
          <w:rFonts w:ascii="Montserrat" w:eastAsia="Montserrat" w:hAnsi="Montserrat" w:cs="Montserrat"/>
          <w:b/>
          <w:bCs/>
          <w:i/>
          <w:iCs/>
          <w:sz w:val="24"/>
          <w:szCs w:val="24"/>
          <w:lang w:val="fr"/>
        </w:rPr>
        <w:t>Martha Is Dead</w:t>
      </w:r>
      <w:r w:rsidRPr="00F82CB4">
        <w:rPr>
          <w:rFonts w:ascii="Montserrat" w:eastAsia="Montserrat" w:hAnsi="Montserrat" w:cs="Montserrat"/>
          <w:i/>
          <w:iCs/>
          <w:sz w:val="24"/>
          <w:szCs w:val="24"/>
          <w:lang w:val="fr"/>
        </w:rPr>
        <w:t xml:space="preserve"> jusqu'à présent. Nous sommes ravis d'être en mesure d'offrir à nos fans les plus dévoués cet incroyable coffret »</w:t>
      </w:r>
      <w:r w:rsidRPr="00F82CB4">
        <w:rPr>
          <w:rFonts w:ascii="Montserrat" w:eastAsia="Montserrat" w:hAnsi="Montserrat" w:cs="Montserrat"/>
          <w:sz w:val="24"/>
          <w:szCs w:val="24"/>
          <w:lang w:val="fr"/>
        </w:rPr>
        <w:t xml:space="preserve">, </w:t>
      </w:r>
      <w:r w:rsidRPr="00F82CB4">
        <w:rPr>
          <w:rFonts w:ascii="Montserrat" w:eastAsia="Montserrat" w:hAnsi="Montserrat" w:cs="Montserrat"/>
          <w:b/>
          <w:bCs/>
          <w:sz w:val="24"/>
          <w:szCs w:val="24"/>
          <w:lang w:val="fr"/>
        </w:rPr>
        <w:t xml:space="preserve">confie Luca Dalco, fondateur et directeur de LKA. </w:t>
      </w:r>
    </w:p>
    <w:p w14:paraId="6FF70330" w14:textId="1307586A" w:rsidR="00CA363A" w:rsidRPr="00F82CB4" w:rsidRDefault="00E81BE4" w:rsidP="00CA363A">
      <w:pPr>
        <w:spacing w:before="240" w:after="240"/>
        <w:rPr>
          <w:rFonts w:ascii="Montserrat" w:eastAsia="Montserrat" w:hAnsi="Montserrat" w:cs="Montserrat"/>
          <w:bCs/>
          <w:sz w:val="24"/>
          <w:szCs w:val="24"/>
        </w:rPr>
      </w:pPr>
      <w:r w:rsidRPr="00F82CB4">
        <w:rPr>
          <w:rFonts w:ascii="Montserrat" w:eastAsia="Montserrat" w:hAnsi="Montserrat" w:cs="Montserrat"/>
          <w:sz w:val="24"/>
          <w:szCs w:val="24"/>
          <w:lang w:val="fr"/>
        </w:rPr>
        <w:t xml:space="preserve">Plongez dans l'ambiance sonore du jeu avec une version unique et colorée de la </w:t>
      </w:r>
      <w:r w:rsidRPr="00F82CB4">
        <w:rPr>
          <w:rFonts w:ascii="Montserrat" w:eastAsia="Montserrat" w:hAnsi="Montserrat" w:cs="Montserrat"/>
          <w:b/>
          <w:bCs/>
          <w:sz w:val="24"/>
          <w:szCs w:val="24"/>
          <w:lang w:val="fr"/>
        </w:rPr>
        <w:t>bande-son en trois vinyles,</w:t>
      </w:r>
      <w:r w:rsidRPr="00F82CB4">
        <w:rPr>
          <w:rFonts w:ascii="Montserrat" w:eastAsia="Montserrat" w:hAnsi="Montserrat" w:cs="Montserrat"/>
          <w:sz w:val="24"/>
          <w:szCs w:val="24"/>
          <w:lang w:val="fr"/>
        </w:rPr>
        <w:t xml:space="preserve"> vendue séparément. Seule une quantité limitée de 500 exemplaires sera produite et réservée aux marchés britannique et européen, les précommandes sont disponibles via le </w:t>
      </w:r>
      <w:hyperlink r:id="rId11" w:history="1">
        <w:r w:rsidRPr="00F82CB4">
          <w:rPr>
            <w:rStyle w:val="Hyperlink"/>
            <w:rFonts w:ascii="Montserrat" w:eastAsia="Montserrat" w:hAnsi="Montserrat" w:cs="Montserrat"/>
            <w:sz w:val="24"/>
            <w:szCs w:val="24"/>
            <w:lang w:val="fr"/>
          </w:rPr>
          <w:t>Wired Productions Store</w:t>
        </w:r>
      </w:hyperlink>
      <w:r w:rsidRPr="00F82CB4">
        <w:rPr>
          <w:rFonts w:ascii="Montserrat" w:eastAsia="Montserrat" w:hAnsi="Montserrat" w:cs="Montserrat"/>
          <w:sz w:val="24"/>
          <w:szCs w:val="24"/>
          <w:lang w:val="fr"/>
        </w:rPr>
        <w:t xml:space="preserve"> au prix recommandé de 50,00 £. Les joueurs nord-américains pourront précommander la bande-son dès le 8 février via </w:t>
      </w:r>
      <w:hyperlink r:id="rId12" w:history="1">
        <w:r w:rsidRPr="00F82CB4">
          <w:rPr>
            <w:rStyle w:val="Hyperlink"/>
            <w:rFonts w:ascii="Montserrat" w:eastAsia="Montserrat" w:hAnsi="Montserrat" w:cs="Montserrat"/>
            <w:sz w:val="24"/>
            <w:szCs w:val="24"/>
            <w:lang w:val="fr"/>
          </w:rPr>
          <w:t>Limited Run Games</w:t>
        </w:r>
      </w:hyperlink>
      <w:r w:rsidRPr="00F82CB4">
        <w:rPr>
          <w:rFonts w:ascii="Montserrat" w:eastAsia="Montserrat" w:hAnsi="Montserrat" w:cs="Montserrat"/>
          <w:sz w:val="24"/>
          <w:szCs w:val="24"/>
          <w:lang w:val="fr"/>
        </w:rPr>
        <w:t xml:space="preserve"> au prix recommandé de 65,00 $. </w:t>
      </w:r>
    </w:p>
    <w:p w14:paraId="4770FED2" w14:textId="329357D3" w:rsidR="005D76D6" w:rsidRPr="00D2720F" w:rsidRDefault="00764B0A" w:rsidP="005D76D6">
      <w:pPr>
        <w:spacing w:before="240" w:after="240"/>
        <w:rPr>
          <w:rFonts w:ascii="Montserrat" w:eastAsia="Montserrat" w:hAnsi="Montserrat" w:cs="Montserrat"/>
          <w:sz w:val="24"/>
          <w:szCs w:val="24"/>
        </w:rPr>
      </w:pPr>
      <w:r w:rsidRPr="00F82CB4">
        <w:rPr>
          <w:rFonts w:ascii="Montserrat" w:eastAsia="Montserrat" w:hAnsi="Montserrat" w:cs="Montserrat"/>
          <w:sz w:val="24"/>
          <w:szCs w:val="24"/>
          <w:lang w:val="fr"/>
        </w:rPr>
        <w:t xml:space="preserve">De plus, le jeu est désormais disponible en précommande numérique pour </w:t>
      </w:r>
      <w:hyperlink r:id="rId13" w:history="1">
        <w:r w:rsidRPr="00F82CB4">
          <w:rPr>
            <w:rStyle w:val="Hyperlink"/>
            <w:rFonts w:ascii="Montserrat" w:eastAsia="Montserrat" w:hAnsi="Montserrat" w:cs="Montserrat"/>
            <w:b/>
            <w:bCs/>
            <w:sz w:val="24"/>
            <w:szCs w:val="24"/>
            <w:lang w:val="fr"/>
          </w:rPr>
          <w:t>PlayStation</w:t>
        </w:r>
      </w:hyperlink>
      <w:r w:rsidRPr="00F82CB4">
        <w:rPr>
          <w:rFonts w:ascii="Montserrat" w:eastAsia="Montserrat" w:hAnsi="Montserrat" w:cs="Montserrat"/>
          <w:b/>
          <w:bCs/>
          <w:sz w:val="24"/>
          <w:szCs w:val="24"/>
          <w:lang w:val="fr"/>
        </w:rPr>
        <w:t xml:space="preserve"> et sur </w:t>
      </w:r>
      <w:hyperlink r:id="rId14" w:history="1">
        <w:r w:rsidRPr="00F82CB4">
          <w:rPr>
            <w:rStyle w:val="Hyperlink"/>
            <w:rFonts w:ascii="Montserrat" w:eastAsia="Montserrat" w:hAnsi="Montserrat" w:cs="Montserrat"/>
            <w:b/>
            <w:bCs/>
            <w:sz w:val="24"/>
            <w:szCs w:val="24"/>
            <w:lang w:val="fr"/>
          </w:rPr>
          <w:t>GOG</w:t>
        </w:r>
      </w:hyperlink>
      <w:r w:rsidRPr="00F82CB4">
        <w:rPr>
          <w:rFonts w:ascii="Montserrat" w:eastAsia="Montserrat" w:hAnsi="Montserrat" w:cs="Montserrat"/>
          <w:sz w:val="24"/>
          <w:szCs w:val="24"/>
          <w:lang w:val="fr"/>
        </w:rPr>
        <w:t xml:space="preserve">. Les joueurs qui précommandent Martha Is Dead sur le </w:t>
      </w:r>
      <w:hyperlink r:id="rId15" w:history="1">
        <w:r w:rsidRPr="00F82CB4">
          <w:rPr>
            <w:rStyle w:val="Hyperlink"/>
            <w:rFonts w:ascii="Montserrat" w:eastAsia="Montserrat" w:hAnsi="Montserrat" w:cs="Montserrat"/>
            <w:sz w:val="24"/>
            <w:szCs w:val="24"/>
            <w:lang w:val="fr"/>
          </w:rPr>
          <w:t>PlayStation Store</w:t>
        </w:r>
      </w:hyperlink>
      <w:r w:rsidRPr="00F82CB4">
        <w:rPr>
          <w:rFonts w:ascii="Montserrat" w:eastAsia="Montserrat" w:hAnsi="Montserrat" w:cs="Montserrat"/>
          <w:sz w:val="24"/>
          <w:szCs w:val="24"/>
          <w:lang w:val="fr"/>
        </w:rPr>
        <w:t xml:space="preserve"> ou sur PC via </w:t>
      </w:r>
      <w:hyperlink r:id="rId16" w:history="1">
        <w:r w:rsidRPr="0093224F">
          <w:rPr>
            <w:rStyle w:val="Hyperlink"/>
            <w:rFonts w:ascii="Montserrat" w:eastAsia="Montserrat" w:hAnsi="Montserrat" w:cs="Montserrat"/>
            <w:sz w:val="24"/>
            <w:szCs w:val="24"/>
            <w:lang w:val="fr"/>
          </w:rPr>
          <w:t>GOG</w:t>
        </w:r>
      </w:hyperlink>
      <w:r w:rsidRPr="00F82CB4">
        <w:rPr>
          <w:rFonts w:ascii="Montserrat" w:eastAsia="Montserrat" w:hAnsi="Montserrat" w:cs="Montserrat"/>
          <w:sz w:val="24"/>
          <w:szCs w:val="24"/>
          <w:lang w:val="fr"/>
        </w:rPr>
        <w:t xml:space="preserve"> recevront en prime une copie numérique gratuite du premier jeu primé de LKA, « The Town of Light ». L'action de « The Town of Light » se déroule dans le même univers que Martha is Dead. Le récit s'inscrit dans le style de LKA de par son concept narratif multidimensionnel, profond et sombre que l'on retrouve dans</w:t>
      </w:r>
      <w:r>
        <w:rPr>
          <w:rFonts w:ascii="Montserrat" w:eastAsia="Montserrat" w:hAnsi="Montserrat" w:cs="Montserrat"/>
          <w:sz w:val="24"/>
          <w:szCs w:val="24"/>
          <w:lang w:val="fr"/>
        </w:rPr>
        <w:t xml:space="preserve"> Martha is Dead. </w:t>
      </w:r>
    </w:p>
    <w:p w14:paraId="51DD5BE0" w14:textId="02E570F7" w:rsidR="0017543A" w:rsidRPr="001313F4" w:rsidRDefault="00173594" w:rsidP="001313F4">
      <w:pPr>
        <w:rPr>
          <w:rFonts w:ascii="Montserrat" w:hAnsi="Montserrat"/>
          <w:sz w:val="24"/>
          <w:szCs w:val="24"/>
        </w:rPr>
      </w:pPr>
      <w:r>
        <w:rPr>
          <w:rFonts w:ascii="Montserrat" w:eastAsia="Montserrat" w:hAnsi="Montserrat" w:cs="Montserrat"/>
          <w:sz w:val="24"/>
          <w:szCs w:val="24"/>
          <w:lang w:val="fr"/>
        </w:rPr>
        <w:t xml:space="preserve">Conçu à l'aide de l'Unreal® Engine 4, </w:t>
      </w:r>
      <w:r>
        <w:rPr>
          <w:rFonts w:ascii="Montserrat" w:eastAsia="Montserrat" w:hAnsi="Montserrat" w:cs="Montserrat"/>
          <w:b/>
          <w:bCs/>
          <w:i/>
          <w:iCs/>
          <w:sz w:val="24"/>
          <w:szCs w:val="24"/>
          <w:lang w:val="fr"/>
        </w:rPr>
        <w:t>Martha Is Dead</w:t>
      </w:r>
      <w:r>
        <w:rPr>
          <w:rFonts w:ascii="Montserrat" w:eastAsia="Montserrat" w:hAnsi="Montserrat" w:cs="Montserrat"/>
          <w:sz w:val="24"/>
          <w:szCs w:val="24"/>
          <w:lang w:val="fr"/>
        </w:rPr>
        <w:t xml:space="preserve"> intègre des éléments de superstition, de folklore et d'horreur psychologique à des lieux du monde réel et des événements historiques survenus pendant la dernière année de la Seconde Guerre mondiale. Le jeu s'ouvre dans les profondeurs de la campagne italienne tandis que les forces des Alliés et de l'Axe transforment le pays en un terrain de jeu pris entre deux feux. </w:t>
      </w:r>
    </w:p>
    <w:p w14:paraId="341A72DF"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fr"/>
        </w:rPr>
        <w:t>L'édition collector comprend :</w:t>
      </w:r>
    </w:p>
    <w:p w14:paraId="75B5AE53" w14:textId="77777777" w:rsidR="0017543A" w:rsidRDefault="00173594">
      <w:pPr>
        <w:numPr>
          <w:ilvl w:val="0"/>
          <w:numId w:val="1"/>
        </w:numPr>
        <w:spacing w:before="240"/>
        <w:rPr>
          <w:rFonts w:ascii="Montserrat" w:eastAsia="Montserrat" w:hAnsi="Montserrat" w:cs="Montserrat"/>
          <w:sz w:val="24"/>
          <w:szCs w:val="24"/>
        </w:rPr>
      </w:pPr>
      <w:r>
        <w:rPr>
          <w:rFonts w:ascii="Montserrat" w:eastAsia="Montserrat" w:hAnsi="Montserrat" w:cs="Montserrat"/>
          <w:sz w:val="24"/>
          <w:szCs w:val="24"/>
          <w:lang w:val="fr"/>
        </w:rPr>
        <w:t>La bande originale profondément évocatrice de ce jeu sublime sur triple vinyle et dans une pochette ouvrante, ainsi qu'une copie numérique.</w:t>
      </w:r>
    </w:p>
    <w:p w14:paraId="55ED93C5"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 xml:space="preserve">Une copie physique de </w:t>
      </w:r>
      <w:r>
        <w:rPr>
          <w:rFonts w:ascii="Montserrat" w:eastAsia="Montserrat" w:hAnsi="Montserrat" w:cs="Montserrat"/>
          <w:i/>
          <w:iCs/>
          <w:sz w:val="24"/>
          <w:szCs w:val="24"/>
          <w:lang w:val="fr"/>
        </w:rPr>
        <w:t xml:space="preserve">Martha Is Dead </w:t>
      </w:r>
      <w:r>
        <w:rPr>
          <w:rFonts w:ascii="Montserrat" w:eastAsia="Montserrat" w:hAnsi="Montserrat" w:cs="Montserrat"/>
          <w:sz w:val="24"/>
          <w:szCs w:val="24"/>
          <w:lang w:val="fr"/>
        </w:rPr>
        <w:t>pour PlayStation 5.</w:t>
      </w:r>
    </w:p>
    <w:p w14:paraId="164AE2E2"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Un boîtier métallique exclusif avec une illustration spéciale.</w:t>
      </w:r>
    </w:p>
    <w:p w14:paraId="51EEA44F"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lastRenderedPageBreak/>
        <w:t>Un artbook collector à couverture rigide, comprenant une collection exclusive d'illustrations issues du jeu.</w:t>
      </w:r>
    </w:p>
    <w:p w14:paraId="4B224AFB"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Le livre « </w:t>
      </w:r>
      <w:r>
        <w:rPr>
          <w:rFonts w:ascii="Montserrat" w:eastAsia="Montserrat" w:hAnsi="Montserrat" w:cs="Montserrat"/>
          <w:i/>
          <w:iCs/>
          <w:sz w:val="24"/>
          <w:szCs w:val="24"/>
          <w:lang w:val="fr"/>
        </w:rPr>
        <w:t>The White Lady </w:t>
      </w:r>
      <w:r>
        <w:rPr>
          <w:rFonts w:ascii="Montserrat" w:eastAsia="Montserrat" w:hAnsi="Montserrat" w:cs="Montserrat"/>
          <w:sz w:val="24"/>
          <w:szCs w:val="24"/>
          <w:lang w:val="fr"/>
        </w:rPr>
        <w:t>», narrant l'histoire envoûtante de « </w:t>
      </w:r>
      <w:r>
        <w:rPr>
          <w:rFonts w:ascii="Montserrat" w:eastAsia="Montserrat" w:hAnsi="Montserrat" w:cs="Montserrat"/>
          <w:i/>
          <w:iCs/>
          <w:sz w:val="24"/>
          <w:szCs w:val="24"/>
          <w:lang w:val="fr"/>
        </w:rPr>
        <w:t>La Leggenda de</w:t>
      </w:r>
      <w:r>
        <w:rPr>
          <w:rFonts w:ascii="Montserrat" w:eastAsia="Montserrat" w:hAnsi="Montserrat" w:cs="Montserrat"/>
          <w:sz w:val="24"/>
          <w:szCs w:val="24"/>
          <w:lang w:val="fr"/>
        </w:rPr>
        <w:t xml:space="preserve"> </w:t>
      </w:r>
      <w:r>
        <w:rPr>
          <w:rFonts w:ascii="Montserrat" w:eastAsia="Montserrat" w:hAnsi="Montserrat" w:cs="Montserrat"/>
          <w:i/>
          <w:iCs/>
          <w:sz w:val="24"/>
          <w:szCs w:val="24"/>
          <w:lang w:val="fr"/>
        </w:rPr>
        <w:t>La Dama Bianca </w:t>
      </w:r>
      <w:r>
        <w:rPr>
          <w:rFonts w:ascii="Montserrat" w:eastAsia="Montserrat" w:hAnsi="Montserrat" w:cs="Montserrat"/>
          <w:sz w:val="24"/>
          <w:szCs w:val="24"/>
          <w:lang w:val="fr"/>
        </w:rPr>
        <w:t>», telle qu'elle est racontée dans le jeu.</w:t>
      </w:r>
    </w:p>
    <w:p w14:paraId="7DA368AE"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Un roman graphique : découvrez les événements qui précèdent ce sombre thriller psychologique.</w:t>
      </w:r>
    </w:p>
    <w:p w14:paraId="00F3D1D4"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Des cartes de tarot : un jeu complet de 22 cartes de tarot exclusives aux illustrations uniques, identiques à celles du jeu.</w:t>
      </w:r>
    </w:p>
    <w:p w14:paraId="24C553CF"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Un pack de pièces limité de l'édition collector.</w:t>
      </w:r>
    </w:p>
    <w:p w14:paraId="412D02F8"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Un poster recto verso comprenant des illustrations emblématiques issues du jeu.</w:t>
      </w:r>
    </w:p>
    <w:p w14:paraId="76D7B01B"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Une carte du jeu, indiquant les lieux clés du jeu.</w:t>
      </w:r>
    </w:p>
    <w:p w14:paraId="4B8BF365"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Une feuille d'autocollants exclusifs.</w:t>
      </w:r>
    </w:p>
    <w:p w14:paraId="53053FA2"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Une magnifique boîte de présentation.</w:t>
      </w:r>
    </w:p>
    <w:p w14:paraId="0B6710CE"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fr"/>
        </w:rPr>
        <w:t>Un certificat d'authenticité numéroté.</w:t>
      </w:r>
    </w:p>
    <w:p w14:paraId="0BFC7858" w14:textId="77777777" w:rsidR="0017543A" w:rsidRDefault="00173594">
      <w:pPr>
        <w:numPr>
          <w:ilvl w:val="0"/>
          <w:numId w:val="1"/>
        </w:numPr>
        <w:spacing w:after="240"/>
        <w:rPr>
          <w:rFonts w:ascii="Montserrat" w:eastAsia="Montserrat" w:hAnsi="Montserrat" w:cs="Montserrat"/>
          <w:sz w:val="24"/>
          <w:szCs w:val="24"/>
        </w:rPr>
      </w:pPr>
      <w:r>
        <w:rPr>
          <w:rFonts w:ascii="Montserrat" w:eastAsia="Montserrat" w:hAnsi="Montserrat" w:cs="Montserrat"/>
          <w:sz w:val="24"/>
          <w:szCs w:val="24"/>
          <w:lang w:val="fr"/>
        </w:rPr>
        <w:t xml:space="preserve">Une copie numérique supplémentaire de </w:t>
      </w:r>
      <w:r>
        <w:rPr>
          <w:rFonts w:ascii="Montserrat" w:eastAsia="Montserrat" w:hAnsi="Montserrat" w:cs="Montserrat"/>
          <w:i/>
          <w:iCs/>
          <w:sz w:val="24"/>
          <w:szCs w:val="24"/>
          <w:lang w:val="fr"/>
        </w:rPr>
        <w:t>Martha Is Dead</w:t>
      </w:r>
      <w:r>
        <w:rPr>
          <w:rFonts w:ascii="Montserrat" w:eastAsia="Montserrat" w:hAnsi="Montserrat" w:cs="Montserrat"/>
          <w:sz w:val="24"/>
          <w:szCs w:val="24"/>
          <w:lang w:val="fr"/>
        </w:rPr>
        <w:t xml:space="preserve"> sur Steam.</w:t>
      </w:r>
    </w:p>
    <w:p w14:paraId="6FA182B6" w14:textId="2FE6EB82" w:rsidR="0017543A" w:rsidRDefault="00173594">
      <w:pPr>
        <w:spacing w:before="240" w:after="240"/>
        <w:rPr>
          <w:rFonts w:ascii="Montserrat" w:eastAsia="Montserrat" w:hAnsi="Montserrat" w:cs="Montserrat"/>
          <w:i/>
          <w:sz w:val="24"/>
          <w:szCs w:val="24"/>
        </w:rPr>
      </w:pPr>
      <w:r>
        <w:rPr>
          <w:rFonts w:ascii="Montserrat" w:eastAsia="Montserrat" w:hAnsi="Montserrat" w:cs="Montserrat"/>
          <w:i/>
          <w:iCs/>
          <w:sz w:val="24"/>
          <w:szCs w:val="24"/>
          <w:lang w:val="fr"/>
        </w:rPr>
        <w:t xml:space="preserve">« Cette édition collector est un hommage à </w:t>
      </w:r>
      <w:r>
        <w:rPr>
          <w:rFonts w:ascii="Montserrat" w:eastAsia="Montserrat" w:hAnsi="Montserrat" w:cs="Montserrat"/>
          <w:b/>
          <w:bCs/>
          <w:i/>
          <w:iCs/>
          <w:sz w:val="24"/>
          <w:szCs w:val="24"/>
          <w:lang w:val="fr"/>
        </w:rPr>
        <w:t>Martha Is Dead</w:t>
      </w:r>
      <w:r>
        <w:rPr>
          <w:rFonts w:ascii="Montserrat" w:eastAsia="Montserrat" w:hAnsi="Montserrat" w:cs="Montserrat"/>
          <w:i/>
          <w:iCs/>
          <w:sz w:val="24"/>
          <w:szCs w:val="24"/>
          <w:lang w:val="fr"/>
        </w:rPr>
        <w:t xml:space="preserve"> ainsi qu'à tous les talents de LKA, le studio récompensé à l'origine du jeu »</w:t>
      </w:r>
      <w:r>
        <w:rPr>
          <w:rFonts w:ascii="Montserrat" w:eastAsia="Montserrat" w:hAnsi="Montserrat" w:cs="Montserrat"/>
          <w:sz w:val="24"/>
          <w:szCs w:val="24"/>
          <w:lang w:val="fr"/>
        </w:rPr>
        <w:t xml:space="preserve"> indique </w:t>
      </w:r>
      <w:r>
        <w:rPr>
          <w:rFonts w:ascii="Montserrat" w:eastAsia="Montserrat" w:hAnsi="Montserrat" w:cs="Montserrat"/>
          <w:b/>
          <w:bCs/>
          <w:sz w:val="24"/>
          <w:szCs w:val="24"/>
          <w:lang w:val="fr"/>
        </w:rPr>
        <w:t xml:space="preserve">Leo Zullo, directeur général de Wired Productions. </w:t>
      </w:r>
      <w:r>
        <w:rPr>
          <w:rFonts w:ascii="Montserrat" w:eastAsia="Montserrat" w:hAnsi="Montserrat" w:cs="Montserrat"/>
          <w:i/>
          <w:iCs/>
          <w:sz w:val="24"/>
          <w:szCs w:val="24"/>
          <w:lang w:val="fr"/>
        </w:rPr>
        <w:t>« C'est une chose que nous adorons faire avec les jeux Wired, donner aux fans la possibilité d'acquérir des produits physiques dans un coffret sublime. Nous voulions rendre hommage à l'incroyable travail de Luca et son équipe, mais aussi offrir aux fans de Martha Is Dead l'édition collector ultime. »</w:t>
      </w:r>
    </w:p>
    <w:p w14:paraId="275A4317" w14:textId="7C3CF5FF" w:rsidR="00446F9D" w:rsidRDefault="00173594" w:rsidP="001313F4">
      <w:pPr>
        <w:spacing w:before="240" w:after="240"/>
        <w:rPr>
          <w:rFonts w:ascii="Montserrat" w:eastAsia="Montserrat" w:hAnsi="Montserrat" w:cs="Montserrat"/>
          <w:sz w:val="24"/>
          <w:szCs w:val="24"/>
        </w:rPr>
      </w:pPr>
      <w:r>
        <w:rPr>
          <w:rFonts w:ascii="Montserrat" w:eastAsia="Montserrat" w:hAnsi="Montserrat" w:cs="Montserrat"/>
          <w:b/>
          <w:bCs/>
          <w:i/>
          <w:iCs/>
          <w:sz w:val="24"/>
          <w:szCs w:val="24"/>
          <w:lang w:val="fr"/>
        </w:rPr>
        <w:t>Martha Is Dead</w:t>
      </w:r>
      <w:r>
        <w:rPr>
          <w:rFonts w:ascii="Montserrat" w:eastAsia="Montserrat" w:hAnsi="Montserrat" w:cs="Montserrat"/>
          <w:sz w:val="24"/>
          <w:szCs w:val="24"/>
          <w:lang w:val="fr"/>
        </w:rPr>
        <w:t xml:space="preserve"> sortira sur PC, PlayStation 4 et PlayStation 5 ainsi que sur les consoles Xbox le</w:t>
      </w:r>
      <w:r>
        <w:rPr>
          <w:rFonts w:ascii="Montserrat" w:eastAsia="Montserrat" w:hAnsi="Montserrat" w:cs="Montserrat"/>
          <w:b/>
          <w:bCs/>
          <w:sz w:val="24"/>
          <w:szCs w:val="24"/>
          <w:lang w:val="fr"/>
        </w:rPr>
        <w:t xml:space="preserve"> jeudi 24 février 2022</w:t>
      </w:r>
      <w:r>
        <w:rPr>
          <w:rFonts w:ascii="Montserrat" w:eastAsia="Montserrat" w:hAnsi="Montserrat" w:cs="Montserrat"/>
          <w:sz w:val="24"/>
          <w:szCs w:val="24"/>
          <w:lang w:val="fr"/>
        </w:rPr>
        <w:t>.  Les joueurs peuvent précommander le jeu dès aujourd'hui sur</w:t>
      </w:r>
      <w:hyperlink r:id="rId17">
        <w:r>
          <w:rPr>
            <w:rFonts w:ascii="Montserrat" w:eastAsia="Montserrat" w:hAnsi="Montserrat" w:cs="Montserrat"/>
            <w:sz w:val="24"/>
            <w:szCs w:val="24"/>
            <w:lang w:val="fr"/>
          </w:rPr>
          <w:t xml:space="preserve"> </w:t>
        </w:r>
      </w:hyperlink>
      <w:hyperlink r:id="rId18">
        <w:r>
          <w:rPr>
            <w:rFonts w:ascii="Montserrat" w:eastAsia="Montserrat" w:hAnsi="Montserrat" w:cs="Montserrat"/>
            <w:color w:val="1155CC"/>
            <w:sz w:val="24"/>
            <w:szCs w:val="24"/>
            <w:u w:val="single"/>
            <w:lang w:val="fr"/>
          </w:rPr>
          <w:t>shop.wiredproductions.com</w:t>
        </w:r>
      </w:hyperlink>
      <w:r>
        <w:rPr>
          <w:rFonts w:ascii="Montserrat" w:eastAsia="Montserrat" w:hAnsi="Montserrat" w:cs="Montserrat"/>
          <w:sz w:val="24"/>
          <w:szCs w:val="24"/>
          <w:lang w:val="fr"/>
        </w:rPr>
        <w:t>, ou trouver un distributeur dans la section</w:t>
      </w:r>
      <w:hyperlink r:id="rId19">
        <w:r>
          <w:rPr>
            <w:rFonts w:ascii="Montserrat" w:eastAsia="Montserrat" w:hAnsi="Montserrat" w:cs="Montserrat"/>
            <w:sz w:val="24"/>
            <w:szCs w:val="24"/>
            <w:lang w:val="fr"/>
          </w:rPr>
          <w:t xml:space="preserve"> </w:t>
        </w:r>
      </w:hyperlink>
      <w:hyperlink r:id="rId20">
        <w:r>
          <w:rPr>
            <w:rFonts w:ascii="Montserrat" w:eastAsia="Montserrat" w:hAnsi="Montserrat" w:cs="Montserrat"/>
            <w:color w:val="1155CC"/>
            <w:sz w:val="24"/>
            <w:szCs w:val="24"/>
            <w:u w:val="single"/>
            <w:lang w:val="fr"/>
          </w:rPr>
          <w:t>Où acheter</w:t>
        </w:r>
      </w:hyperlink>
      <w:r>
        <w:rPr>
          <w:rFonts w:ascii="Montserrat" w:eastAsia="Montserrat" w:hAnsi="Montserrat" w:cs="Montserrat"/>
          <w:sz w:val="24"/>
          <w:szCs w:val="24"/>
          <w:lang w:val="fr"/>
        </w:rPr>
        <w:t xml:space="preserve"> du site Web de Wired Productions. Les joueurs PC peuvent aussi ajouter le jeu à leur liste de souhaits sur</w:t>
      </w:r>
      <w:hyperlink r:id="rId21">
        <w:r>
          <w:rPr>
            <w:rFonts w:ascii="Montserrat" w:eastAsia="Montserrat" w:hAnsi="Montserrat" w:cs="Montserrat"/>
            <w:sz w:val="24"/>
            <w:szCs w:val="24"/>
            <w:lang w:val="fr"/>
          </w:rPr>
          <w:t xml:space="preserve"> </w:t>
        </w:r>
      </w:hyperlink>
      <w:hyperlink r:id="rId22">
        <w:r>
          <w:rPr>
            <w:rFonts w:ascii="Montserrat" w:eastAsia="Montserrat" w:hAnsi="Montserrat" w:cs="Montserrat"/>
            <w:color w:val="1155CC"/>
            <w:sz w:val="24"/>
            <w:szCs w:val="24"/>
            <w:u w:val="single"/>
            <w:lang w:val="fr"/>
          </w:rPr>
          <w:t>Steam</w:t>
        </w:r>
      </w:hyperlink>
      <w:r>
        <w:rPr>
          <w:rFonts w:ascii="Montserrat" w:eastAsia="Montserrat" w:hAnsi="Montserrat" w:cs="Montserrat"/>
          <w:sz w:val="24"/>
          <w:szCs w:val="24"/>
          <w:lang w:val="fr"/>
        </w:rPr>
        <w:t xml:space="preserve">, ou le précommander sur le </w:t>
      </w:r>
      <w:hyperlink r:id="rId23" w:history="1">
        <w:r>
          <w:rPr>
            <w:rStyle w:val="Hyperlink"/>
            <w:rFonts w:ascii="Montserrat" w:eastAsia="Montserrat" w:hAnsi="Montserrat" w:cs="Montserrat"/>
            <w:sz w:val="24"/>
            <w:szCs w:val="24"/>
            <w:lang w:val="fr"/>
          </w:rPr>
          <w:t>Epic Games Store</w:t>
        </w:r>
      </w:hyperlink>
      <w:r>
        <w:rPr>
          <w:rFonts w:ascii="Montserrat" w:eastAsia="Montserrat" w:hAnsi="Montserrat" w:cs="Montserrat"/>
          <w:sz w:val="24"/>
          <w:szCs w:val="24"/>
          <w:lang w:val="fr"/>
        </w:rPr>
        <w:t xml:space="preserve"> et profiter d'une remise de 10 %.</w:t>
      </w:r>
    </w:p>
    <w:p w14:paraId="49B623AF" w14:textId="054768EA" w:rsidR="001313F4" w:rsidRDefault="001313F4" w:rsidP="001313F4">
      <w:pPr>
        <w:spacing w:before="240" w:after="240"/>
        <w:rPr>
          <w:rFonts w:ascii="Montserrat" w:eastAsia="Montserrat" w:hAnsi="Montserrat" w:cs="Montserrat"/>
          <w:sz w:val="24"/>
          <w:szCs w:val="24"/>
        </w:rPr>
      </w:pPr>
      <w:r>
        <w:rPr>
          <w:rFonts w:ascii="Montserrat" w:hAnsi="Montserrat"/>
          <w:sz w:val="24"/>
          <w:szCs w:val="24"/>
          <w:lang w:val="fr"/>
        </w:rPr>
        <w:t>Le jeu s'adresse à un public adulte, il est classé ESRB M (mature), PEGI 18 et USK 16. Le jeu contient des scènes représentant du sang, des démembrements, des mutilations de corps humains, des avortements et des automutilations pouvant choquer les joueurs les plus sensibles.</w:t>
      </w:r>
    </w:p>
    <w:p w14:paraId="507DC2DA" w14:textId="77777777" w:rsidR="0017543A" w:rsidRPr="00D70289"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lang w:val="fr"/>
        </w:rPr>
        <w:t>Pour en savoir plus, suivez Wired Productions sur</w:t>
      </w:r>
      <w:hyperlink r:id="rId24">
        <w:r>
          <w:rPr>
            <w:rFonts w:ascii="Montserrat" w:eastAsia="Montserrat" w:hAnsi="Montserrat" w:cs="Montserrat"/>
            <w:color w:val="1155CC"/>
            <w:sz w:val="24"/>
            <w:szCs w:val="24"/>
            <w:lang w:val="fr"/>
          </w:rPr>
          <w:t xml:space="preserve"> </w:t>
        </w:r>
      </w:hyperlink>
      <w:hyperlink r:id="rId25">
        <w:r>
          <w:rPr>
            <w:rFonts w:ascii="Montserrat" w:eastAsia="Montserrat" w:hAnsi="Montserrat" w:cs="Montserrat"/>
            <w:color w:val="1155CC"/>
            <w:sz w:val="24"/>
            <w:szCs w:val="24"/>
            <w:u w:val="single"/>
            <w:lang w:val="fr"/>
          </w:rPr>
          <w:t>Twitter</w:t>
        </w:r>
      </w:hyperlink>
      <w:r>
        <w:rPr>
          <w:rFonts w:ascii="Montserrat" w:eastAsia="Montserrat" w:hAnsi="Montserrat" w:cs="Montserrat"/>
          <w:sz w:val="24"/>
          <w:szCs w:val="24"/>
          <w:lang w:val="fr"/>
        </w:rPr>
        <w:t xml:space="preserve"> ou rejoignez notre serveur</w:t>
      </w:r>
      <w:hyperlink r:id="rId26">
        <w:r>
          <w:rPr>
            <w:rFonts w:ascii="Montserrat" w:eastAsia="Montserrat" w:hAnsi="Montserrat" w:cs="Montserrat"/>
            <w:color w:val="1155CC"/>
            <w:sz w:val="24"/>
            <w:szCs w:val="24"/>
            <w:u w:val="single"/>
            <w:lang w:val="fr"/>
          </w:rPr>
          <w:t xml:space="preserve"> Discord</w:t>
        </w:r>
      </w:hyperlink>
      <w:r>
        <w:rPr>
          <w:rFonts w:ascii="Montserrat" w:eastAsia="Montserrat" w:hAnsi="Montserrat" w:cs="Montserrat"/>
          <w:sz w:val="24"/>
          <w:szCs w:val="24"/>
          <w:lang w:val="fr"/>
        </w:rPr>
        <w:t xml:space="preserve"> officiel.</w:t>
      </w:r>
    </w:p>
    <w:p w14:paraId="044CF975"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fr"/>
        </w:rPr>
        <w:lastRenderedPageBreak/>
        <w:t>Pour les demandes RP, veuillez contacter :</w:t>
      </w:r>
    </w:p>
    <w:p w14:paraId="180A9FAD"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lang w:val="fr"/>
        </w:rPr>
        <w:t>Stefano Petrullo – Renaissance PR</w:t>
      </w:r>
      <w:r>
        <w:rPr>
          <w:rFonts w:ascii="Montserrat" w:eastAsia="Montserrat" w:hAnsi="Montserrat" w:cs="Montserrat"/>
          <w:sz w:val="24"/>
          <w:szCs w:val="24"/>
          <w:lang w:val="fr"/>
        </w:rPr>
        <w:br/>
        <w:t>stefano@renaissancepr.biz +44 (0) 7828 692 315</w:t>
      </w:r>
    </w:p>
    <w:p w14:paraId="6A9C5CBA" w14:textId="6AEAAE30"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lang w:val="fr"/>
        </w:rPr>
        <w:t>Keith Andrew - Renaissance PR</w:t>
      </w:r>
      <w:r>
        <w:rPr>
          <w:rFonts w:ascii="Montserrat" w:eastAsia="Montserrat" w:hAnsi="Montserrat" w:cs="Montserrat"/>
          <w:sz w:val="24"/>
          <w:szCs w:val="24"/>
          <w:lang w:val="fr"/>
        </w:rPr>
        <w:br/>
        <w:t>keith@renaissancepr.biz +44 (0) 7834 237 322</w:t>
      </w:r>
    </w:p>
    <w:p w14:paraId="4829544F" w14:textId="71B8BF75" w:rsidR="00D70289" w:rsidRPr="00D70289" w:rsidRDefault="00D70289">
      <w:pPr>
        <w:spacing w:before="240" w:after="240"/>
        <w:rPr>
          <w:rFonts w:ascii="Montserrat" w:eastAsia="Montserrat" w:hAnsi="Montserrat" w:cs="Montserrat"/>
          <w:sz w:val="24"/>
          <w:szCs w:val="24"/>
        </w:rPr>
      </w:pPr>
      <w:r>
        <w:rPr>
          <w:rFonts w:ascii="Montserrat" w:hAnsi="Montserrat"/>
          <w:b/>
          <w:bCs/>
          <w:color w:val="000000"/>
          <w:sz w:val="24"/>
          <w:szCs w:val="24"/>
          <w:lang w:val="fr"/>
        </w:rPr>
        <w:t>Créateurs de contenu, veuillez contacter :</w:t>
      </w:r>
      <w:r>
        <w:rPr>
          <w:rFonts w:ascii="Montserrat" w:hAnsi="Montserrat"/>
          <w:color w:val="000000"/>
          <w:sz w:val="24"/>
          <w:szCs w:val="24"/>
          <w:lang w:val="fr"/>
        </w:rPr>
        <w:br/>
      </w:r>
      <w:r>
        <w:rPr>
          <w:rFonts w:ascii="Montserrat" w:hAnsi="Montserrat"/>
          <w:color w:val="000000"/>
          <w:sz w:val="24"/>
          <w:szCs w:val="24"/>
          <w:lang w:val="fr"/>
        </w:rPr>
        <w:br/>
        <w:t>Matthew Taylor - Renaissance PR</w:t>
      </w:r>
      <w:r>
        <w:rPr>
          <w:rFonts w:ascii="Montserrat" w:hAnsi="Montserrat"/>
          <w:color w:val="000000"/>
          <w:sz w:val="24"/>
          <w:szCs w:val="24"/>
          <w:lang w:val="fr"/>
        </w:rPr>
        <w:br/>
      </w:r>
      <w:hyperlink r:id="rId27" w:history="1">
        <w:r>
          <w:rPr>
            <w:rStyle w:val="Hyperlink"/>
            <w:rFonts w:ascii="Montserrat" w:hAnsi="Montserrat"/>
            <w:color w:val="1155CC"/>
            <w:sz w:val="24"/>
            <w:szCs w:val="24"/>
            <w:lang w:val="fr"/>
          </w:rPr>
          <w:t>matthew@renaissancepr.biz</w:t>
        </w:r>
      </w:hyperlink>
      <w:r>
        <w:rPr>
          <w:rFonts w:ascii="Montserrat" w:hAnsi="Montserrat"/>
          <w:color w:val="000000"/>
          <w:sz w:val="24"/>
          <w:szCs w:val="24"/>
          <w:lang w:val="fr"/>
        </w:rPr>
        <w:t xml:space="preserve"> +44 (0) 7985 264 188</w:t>
      </w:r>
    </w:p>
    <w:p w14:paraId="0B9E4435"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lang w:val="fr"/>
        </w:rPr>
        <w:t>-FIN-</w:t>
      </w:r>
    </w:p>
    <w:p w14:paraId="51AB69AA"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fr"/>
        </w:rPr>
        <w:t>À PROPOS DE WIRED PRODUCTIONS</w:t>
      </w:r>
    </w:p>
    <w:p w14:paraId="38017261" w14:textId="77777777" w:rsidR="0017543A" w:rsidRDefault="00173594">
      <w:pPr>
        <w:spacing w:before="240" w:after="240"/>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lang w:val="fr"/>
        </w:rPr>
        <w:t xml:space="preserve">Wired Productions est un éditeur de jeux vidéo indépendant basé à Watford, au Royaume-Uni. Wired a produit et publié des titres récompensés sur les plus grandes plateformes, choisis pour répondre à son mantra : « Animé par la passion. » Il lance des jeux sur le marché à la fois sous forme physique et numérique. Il est principalement connu pour : The Falconeer, Those Who Remain, Deliver Us The Moon, Close to the Sun, GRIP: Combat Racing, Victor Vran: Overkill Edition, Max: The Curse of Brotherhood et The Town of Light. Dernièrement, Wired Productions a dévoilé une sélection des prochains titres à paraître, à l'occasion du Wired Direct. Cette sélection comprend Lumote, Arcade Paradise, Martha Is Dead, Tin Hearts, Tiny Troopers: Global Ops et The Last Worker.  </w:t>
      </w:r>
    </w:p>
    <w:p w14:paraId="2A8DC1FD" w14:textId="5BAA4094" w:rsidR="0017543A" w:rsidRDefault="00173594">
      <w:pPr>
        <w:spacing w:before="240" w:after="240"/>
        <w:rPr>
          <w:rFonts w:ascii="Montserrat" w:eastAsia="Montserrat" w:hAnsi="Montserrat" w:cs="Montserrat"/>
          <w:color w:val="1155CC"/>
          <w:sz w:val="24"/>
          <w:szCs w:val="24"/>
          <w:u w:val="single"/>
        </w:rPr>
      </w:pPr>
      <w:r>
        <w:rPr>
          <w:rFonts w:ascii="Montserrat" w:eastAsia="Montserrat" w:hAnsi="Montserrat" w:cs="Montserrat"/>
          <w:color w:val="333333"/>
          <w:sz w:val="24"/>
          <w:szCs w:val="24"/>
          <w:highlight w:val="white"/>
          <w:lang w:val="fr"/>
        </w:rPr>
        <w:t xml:space="preserve">Rejoignez la communauté Wired sur : </w:t>
      </w:r>
      <w:hyperlink r:id="rId28">
        <w:r>
          <w:rPr>
            <w:rFonts w:ascii="Montserrat" w:eastAsia="Montserrat" w:hAnsi="Montserrat" w:cs="Montserrat"/>
            <w:color w:val="0000FF"/>
            <w:sz w:val="24"/>
            <w:szCs w:val="24"/>
            <w:u w:val="single"/>
            <w:lang w:val="fr"/>
          </w:rPr>
          <w:t>Wired Live</w:t>
        </w:r>
      </w:hyperlink>
      <w:r>
        <w:rPr>
          <w:rFonts w:ascii="Montserrat" w:eastAsia="Montserrat" w:hAnsi="Montserrat" w:cs="Montserrat"/>
          <w:color w:val="333333"/>
          <w:sz w:val="24"/>
          <w:szCs w:val="24"/>
          <w:highlight w:val="white"/>
          <w:lang w:val="fr"/>
        </w:rPr>
        <w:t xml:space="preserve">| </w:t>
      </w:r>
      <w:hyperlink r:id="rId29">
        <w:r>
          <w:rPr>
            <w:rFonts w:ascii="Montserrat" w:eastAsia="Montserrat" w:hAnsi="Montserrat" w:cs="Montserrat"/>
            <w:color w:val="0000FF"/>
            <w:sz w:val="24"/>
            <w:szCs w:val="24"/>
            <w:u w:val="single"/>
            <w:lang w:val="fr"/>
          </w:rPr>
          <w:t>Twitter</w:t>
        </w:r>
      </w:hyperlink>
      <w:r>
        <w:rPr>
          <w:rFonts w:ascii="Montserrat" w:eastAsia="Montserrat" w:hAnsi="Montserrat" w:cs="Montserrat"/>
          <w:color w:val="333333"/>
          <w:sz w:val="24"/>
          <w:szCs w:val="24"/>
          <w:highlight w:val="white"/>
          <w:lang w:val="fr"/>
        </w:rPr>
        <w:t xml:space="preserve"> | </w:t>
      </w:r>
      <w:hyperlink r:id="rId30">
        <w:r>
          <w:rPr>
            <w:rFonts w:ascii="Montserrat" w:eastAsia="Montserrat" w:hAnsi="Montserrat" w:cs="Montserrat"/>
            <w:color w:val="0000FF"/>
            <w:sz w:val="24"/>
            <w:szCs w:val="24"/>
            <w:u w:val="single"/>
            <w:lang w:val="fr"/>
          </w:rPr>
          <w:t>Discord</w:t>
        </w:r>
      </w:hyperlink>
      <w:r>
        <w:rPr>
          <w:rFonts w:ascii="Montserrat" w:eastAsia="Montserrat" w:hAnsi="Montserrat" w:cs="Montserrat"/>
          <w:color w:val="333333"/>
          <w:sz w:val="24"/>
          <w:szCs w:val="24"/>
          <w:highlight w:val="white"/>
          <w:lang w:val="fr"/>
        </w:rPr>
        <w:t xml:space="preserve"> | </w:t>
      </w:r>
      <w:hyperlink r:id="rId31">
        <w:r>
          <w:rPr>
            <w:rFonts w:ascii="Montserrat" w:eastAsia="Montserrat" w:hAnsi="Montserrat" w:cs="Montserrat"/>
            <w:color w:val="0000FF"/>
            <w:sz w:val="24"/>
            <w:szCs w:val="24"/>
            <w:u w:val="single"/>
            <w:lang w:val="fr"/>
          </w:rPr>
          <w:t>YouTube</w:t>
        </w:r>
      </w:hyperlink>
      <w:r>
        <w:rPr>
          <w:rFonts w:ascii="Montserrat" w:eastAsia="Montserrat" w:hAnsi="Montserrat" w:cs="Montserrat"/>
          <w:color w:val="333333"/>
          <w:sz w:val="24"/>
          <w:szCs w:val="24"/>
          <w:highlight w:val="white"/>
          <w:lang w:val="fr"/>
        </w:rPr>
        <w:t xml:space="preserve"> | </w:t>
      </w:r>
      <w:hyperlink r:id="rId32">
        <w:r>
          <w:rPr>
            <w:rFonts w:ascii="Montserrat" w:eastAsia="Montserrat" w:hAnsi="Montserrat" w:cs="Montserrat"/>
            <w:color w:val="0000FF"/>
            <w:sz w:val="24"/>
            <w:szCs w:val="24"/>
            <w:u w:val="single"/>
            <w:lang w:val="fr"/>
          </w:rPr>
          <w:t>Twitch</w:t>
        </w:r>
      </w:hyperlink>
    </w:p>
    <w:p w14:paraId="1B57DD15"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fr"/>
        </w:rPr>
        <w:t>À PROPOS DE LKA</w:t>
      </w:r>
    </w:p>
    <w:p w14:paraId="14C91DC3"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lang w:val="fr"/>
        </w:rPr>
        <w:t>LKA est un studio de jeux vidéo récompensé et basé à Florence, en Italie. Fondé il y a plus de 20 ans et spécialisé dans la production artistique dans les médias, le premier jeu vidéo de LKA (</w:t>
      </w:r>
      <w:r>
        <w:rPr>
          <w:rFonts w:ascii="Montserrat" w:eastAsia="Montserrat" w:hAnsi="Montserrat" w:cs="Montserrat"/>
          <w:i/>
          <w:iCs/>
          <w:sz w:val="24"/>
          <w:szCs w:val="24"/>
          <w:lang w:val="fr"/>
        </w:rPr>
        <w:t>The Town of Light</w:t>
      </w:r>
      <w:r>
        <w:rPr>
          <w:rFonts w:ascii="Montserrat" w:eastAsia="Montserrat" w:hAnsi="Montserrat" w:cs="Montserrat"/>
          <w:sz w:val="24"/>
          <w:szCs w:val="24"/>
          <w:lang w:val="fr"/>
        </w:rPr>
        <w:t xml:space="preserve">) a été encensé par la critique, et il a entre autres reçu le prix Drago D’Oro de la meilleure réalisation artistique. </w:t>
      </w:r>
      <w:r>
        <w:rPr>
          <w:rFonts w:ascii="Montserrat" w:eastAsia="Montserrat" w:hAnsi="Montserrat" w:cs="Montserrat"/>
          <w:i/>
          <w:iCs/>
          <w:sz w:val="24"/>
          <w:szCs w:val="24"/>
          <w:lang w:val="fr"/>
        </w:rPr>
        <w:t>Martha Is Dead</w:t>
      </w:r>
      <w:r>
        <w:rPr>
          <w:rFonts w:ascii="Montserrat" w:eastAsia="Montserrat" w:hAnsi="Montserrat" w:cs="Montserrat"/>
          <w:sz w:val="24"/>
          <w:szCs w:val="24"/>
          <w:lang w:val="fr"/>
        </w:rPr>
        <w:t xml:space="preserve"> sera la prochaine sortie de LKA. Ce jeu s'inscrit dans le style du studio de par son concept narratif multidimensionnel associé à de vrais lieux. Sa sortie est prévue pour 2022.</w:t>
      </w:r>
    </w:p>
    <w:p w14:paraId="02877EFC"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i/>
          <w:iCs/>
          <w:sz w:val="24"/>
          <w:szCs w:val="24"/>
          <w:lang w:val="fr"/>
        </w:rPr>
        <w:lastRenderedPageBreak/>
        <w:t>Martha Is Dead</w:t>
      </w:r>
      <w:r>
        <w:rPr>
          <w:rFonts w:ascii="Montserrat" w:eastAsia="Montserrat" w:hAnsi="Montserrat" w:cs="Montserrat"/>
          <w:sz w:val="24"/>
          <w:szCs w:val="24"/>
          <w:lang w:val="fr"/>
        </w:rPr>
        <w:t xml:space="preserve"> est co-fondé par l'Union européenne à travers le programme Europe Créative.</w:t>
      </w:r>
    </w:p>
    <w:p w14:paraId="231F456B" w14:textId="77777777" w:rsidR="0017543A" w:rsidRDefault="0017543A">
      <w:pPr>
        <w:spacing w:before="240" w:after="240"/>
        <w:rPr>
          <w:rFonts w:ascii="Montserrat" w:eastAsia="Montserrat" w:hAnsi="Montserrat" w:cs="Montserrat"/>
          <w:sz w:val="24"/>
          <w:szCs w:val="24"/>
        </w:rPr>
      </w:pPr>
    </w:p>
    <w:sectPr w:rsidR="001754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95BC5"/>
    <w:multiLevelType w:val="multilevel"/>
    <w:tmpl w:val="BBBA8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3A"/>
    <w:rsid w:val="000F6F8D"/>
    <w:rsid w:val="00104A35"/>
    <w:rsid w:val="00122183"/>
    <w:rsid w:val="001313F4"/>
    <w:rsid w:val="00173594"/>
    <w:rsid w:val="0017543A"/>
    <w:rsid w:val="002A6543"/>
    <w:rsid w:val="002B285A"/>
    <w:rsid w:val="003F66AA"/>
    <w:rsid w:val="00402CEA"/>
    <w:rsid w:val="00440007"/>
    <w:rsid w:val="00446F9D"/>
    <w:rsid w:val="004B04EA"/>
    <w:rsid w:val="004B2F23"/>
    <w:rsid w:val="00550820"/>
    <w:rsid w:val="005D76D6"/>
    <w:rsid w:val="00764B0A"/>
    <w:rsid w:val="00765B7D"/>
    <w:rsid w:val="007D0917"/>
    <w:rsid w:val="00852AEC"/>
    <w:rsid w:val="008B3407"/>
    <w:rsid w:val="0093224F"/>
    <w:rsid w:val="00977C51"/>
    <w:rsid w:val="00990CF9"/>
    <w:rsid w:val="00997AB2"/>
    <w:rsid w:val="009E5BD1"/>
    <w:rsid w:val="00A171EC"/>
    <w:rsid w:val="00AA34AE"/>
    <w:rsid w:val="00B057B5"/>
    <w:rsid w:val="00B4528C"/>
    <w:rsid w:val="00B843B2"/>
    <w:rsid w:val="00BE12C9"/>
    <w:rsid w:val="00C333E0"/>
    <w:rsid w:val="00C40472"/>
    <w:rsid w:val="00C54A5F"/>
    <w:rsid w:val="00C963EC"/>
    <w:rsid w:val="00CA363A"/>
    <w:rsid w:val="00CF7E0E"/>
    <w:rsid w:val="00D148E6"/>
    <w:rsid w:val="00D2720F"/>
    <w:rsid w:val="00D70289"/>
    <w:rsid w:val="00E07314"/>
    <w:rsid w:val="00E63F62"/>
    <w:rsid w:val="00E81BE4"/>
    <w:rsid w:val="00F60E21"/>
    <w:rsid w:val="00F82CB4"/>
    <w:rsid w:val="00F97221"/>
    <w:rsid w:val="00FC570A"/>
    <w:rsid w:val="00FD5F9F"/>
    <w:rsid w:val="00FF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D75C"/>
  <w15:docId w15:val="{695BA2EB-897E-4773-96A3-064D99EB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B1595"/>
    <w:rPr>
      <w:sz w:val="16"/>
      <w:szCs w:val="16"/>
    </w:rPr>
  </w:style>
  <w:style w:type="paragraph" w:styleId="CommentText">
    <w:name w:val="annotation text"/>
    <w:basedOn w:val="Normal"/>
    <w:link w:val="CommentTextChar"/>
    <w:uiPriority w:val="99"/>
    <w:semiHidden/>
    <w:unhideWhenUsed/>
    <w:rsid w:val="000B1595"/>
    <w:pPr>
      <w:spacing w:line="240" w:lineRule="auto"/>
    </w:pPr>
    <w:rPr>
      <w:sz w:val="20"/>
      <w:szCs w:val="20"/>
    </w:rPr>
  </w:style>
  <w:style w:type="character" w:customStyle="1" w:styleId="CommentTextChar">
    <w:name w:val="Comment Text Char"/>
    <w:basedOn w:val="DefaultParagraphFont"/>
    <w:link w:val="CommentText"/>
    <w:uiPriority w:val="99"/>
    <w:semiHidden/>
    <w:rsid w:val="000B1595"/>
    <w:rPr>
      <w:sz w:val="20"/>
      <w:szCs w:val="20"/>
    </w:rPr>
  </w:style>
  <w:style w:type="paragraph" w:styleId="CommentSubject">
    <w:name w:val="annotation subject"/>
    <w:basedOn w:val="CommentText"/>
    <w:next w:val="CommentText"/>
    <w:link w:val="CommentSubjectChar"/>
    <w:uiPriority w:val="99"/>
    <w:semiHidden/>
    <w:unhideWhenUsed/>
    <w:rsid w:val="000B1595"/>
    <w:rPr>
      <w:b/>
      <w:bCs/>
    </w:rPr>
  </w:style>
  <w:style w:type="character" w:customStyle="1" w:styleId="CommentSubjectChar">
    <w:name w:val="Comment Subject Char"/>
    <w:basedOn w:val="CommentTextChar"/>
    <w:link w:val="CommentSubject"/>
    <w:uiPriority w:val="99"/>
    <w:semiHidden/>
    <w:rsid w:val="000B1595"/>
    <w:rPr>
      <w:b/>
      <w:bCs/>
      <w:sz w:val="20"/>
      <w:szCs w:val="20"/>
    </w:rPr>
  </w:style>
  <w:style w:type="character" w:styleId="Hyperlink">
    <w:name w:val="Hyperlink"/>
    <w:basedOn w:val="DefaultParagraphFont"/>
    <w:uiPriority w:val="99"/>
    <w:unhideWhenUsed/>
    <w:rsid w:val="00E75DE7"/>
    <w:rPr>
      <w:color w:val="0000FF" w:themeColor="hyperlink"/>
      <w:u w:val="single"/>
    </w:rPr>
  </w:style>
  <w:style w:type="character" w:styleId="UnresolvedMention">
    <w:name w:val="Unresolved Mention"/>
    <w:basedOn w:val="DefaultParagraphFont"/>
    <w:uiPriority w:val="99"/>
    <w:semiHidden/>
    <w:unhideWhenUsed/>
    <w:rsid w:val="00E75DE7"/>
    <w:rPr>
      <w:color w:val="605E5C"/>
      <w:shd w:val="clear" w:color="auto" w:fill="E1DFDD"/>
    </w:rPr>
  </w:style>
  <w:style w:type="character" w:styleId="FollowedHyperlink">
    <w:name w:val="FollowedHyperlink"/>
    <w:basedOn w:val="DefaultParagraphFont"/>
    <w:uiPriority w:val="99"/>
    <w:semiHidden/>
    <w:unhideWhenUsed/>
    <w:rsid w:val="00D523F2"/>
    <w:rPr>
      <w:color w:val="800080" w:themeColor="followedHyperlink"/>
      <w:u w:val="single"/>
    </w:rPr>
  </w:style>
  <w:style w:type="paragraph" w:styleId="Revision">
    <w:name w:val="Revision"/>
    <w:hidden/>
    <w:uiPriority w:val="99"/>
    <w:semiHidden/>
    <w:rsid w:val="005508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ore.playstation.com/en-gb/product/EP4382-PPSA02006_00-MARTHAISDEADDD00" TargetMode="External"/><Relationship Id="rId18" Type="http://schemas.openxmlformats.org/officeDocument/2006/relationships/hyperlink" Target="https://shop.wiredproductions.com/" TargetMode="External"/><Relationship Id="rId26" Type="http://schemas.openxmlformats.org/officeDocument/2006/relationships/hyperlink" Target="https://discord.gg/Ym5uEJbMGQ" TargetMode="External"/><Relationship Id="rId3" Type="http://schemas.openxmlformats.org/officeDocument/2006/relationships/styles" Target="styles.xml"/><Relationship Id="rId21" Type="http://schemas.openxmlformats.org/officeDocument/2006/relationships/hyperlink" Target="https://store.steampowered.com/app/515960/Martha_Is_Dead/" TargetMode="External"/><Relationship Id="rId34" Type="http://schemas.openxmlformats.org/officeDocument/2006/relationships/theme" Target="theme/theme1.xml"/><Relationship Id="rId7" Type="http://schemas.openxmlformats.org/officeDocument/2006/relationships/hyperlink" Target="https://requestkey.net/1zzwtu" TargetMode="External"/><Relationship Id="rId12" Type="http://schemas.openxmlformats.org/officeDocument/2006/relationships/hyperlink" Target="https://limitedrungames.com/products/martha-is-dead-3lp-soundtrack" TargetMode="External"/><Relationship Id="rId17" Type="http://schemas.openxmlformats.org/officeDocument/2006/relationships/hyperlink" Target="https://shop.wiredproductions.com/" TargetMode="External"/><Relationship Id="rId25" Type="http://schemas.openxmlformats.org/officeDocument/2006/relationships/hyperlink" Target="https://twitter.com/Wired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g.com/game/martha_is_dead" TargetMode="External"/><Relationship Id="rId20" Type="http://schemas.openxmlformats.org/officeDocument/2006/relationships/hyperlink" Target="https://wiredproductions.com/games/martha-is-dead/" TargetMode="External"/><Relationship Id="rId29" Type="http://schemas.openxmlformats.org/officeDocument/2006/relationships/hyperlink" Target="https://twitter.com/WiredP" TargetMode="External"/><Relationship Id="rId1" Type="http://schemas.openxmlformats.org/officeDocument/2006/relationships/customXml" Target="../customXml/item1.xml"/><Relationship Id="rId6" Type="http://schemas.openxmlformats.org/officeDocument/2006/relationships/hyperlink" Target="https://media.wiredproductions.com" TargetMode="External"/><Relationship Id="rId11" Type="http://schemas.openxmlformats.org/officeDocument/2006/relationships/hyperlink" Target="https://shop.wiredproductions.com/products/martha-is-dead-official-soundtrack-vinyl" TargetMode="External"/><Relationship Id="rId24" Type="http://schemas.openxmlformats.org/officeDocument/2006/relationships/hyperlink" Target="https://twitter.com/WiredP" TargetMode="External"/><Relationship Id="rId32" Type="http://schemas.openxmlformats.org/officeDocument/2006/relationships/hyperlink" Target="https://www.twitch.tv/wiredp" TargetMode="External"/><Relationship Id="rId5" Type="http://schemas.openxmlformats.org/officeDocument/2006/relationships/webSettings" Target="webSettings.xml"/><Relationship Id="rId15" Type="http://schemas.openxmlformats.org/officeDocument/2006/relationships/hyperlink" Target="https://store.playstation.com/en-gb/product/EP4382-PPSA02006_00-MARTHAISDEADDD00" TargetMode="External"/><Relationship Id="rId23" Type="http://schemas.openxmlformats.org/officeDocument/2006/relationships/hyperlink" Target="https://www.epicgames.com/store/fr/p/martha-is-dead?lang=fr" TargetMode="External"/><Relationship Id="rId28" Type="http://schemas.openxmlformats.org/officeDocument/2006/relationships/hyperlink" Target="https://wiredproductions.com/wired-live/" TargetMode="External"/><Relationship Id="rId10" Type="http://schemas.openxmlformats.org/officeDocument/2006/relationships/hyperlink" Target="https://limitedrungames.com/products/martha-is-dead-collectors-edition-ps5" TargetMode="External"/><Relationship Id="rId19" Type="http://schemas.openxmlformats.org/officeDocument/2006/relationships/hyperlink" Target="https://wiredproductions.com/games/martha-is-dead/" TargetMode="External"/><Relationship Id="rId31" Type="http://schemas.openxmlformats.org/officeDocument/2006/relationships/hyperlink" Target="https://www.youtube.com/wiredp" TargetMode="External"/><Relationship Id="rId4" Type="http://schemas.openxmlformats.org/officeDocument/2006/relationships/settings" Target="settings.xml"/><Relationship Id="rId9" Type="http://schemas.openxmlformats.org/officeDocument/2006/relationships/hyperlink" Target="https://shop.wiredproductions.com/products/martha-is-dead-collectors" TargetMode="External"/><Relationship Id="rId14" Type="http://schemas.openxmlformats.org/officeDocument/2006/relationships/hyperlink" Target="https://www.gog.com/game/martha_is_dead" TargetMode="External"/><Relationship Id="rId22" Type="http://schemas.openxmlformats.org/officeDocument/2006/relationships/hyperlink" Target="https://store.steampowered.com/app/515960/Martha_Is_Dead/" TargetMode="External"/><Relationship Id="rId27" Type="http://schemas.openxmlformats.org/officeDocument/2006/relationships/hyperlink" Target="mailto:matthew@renaissancepr.biz" TargetMode="External"/><Relationship Id="rId30" Type="http://schemas.openxmlformats.org/officeDocument/2006/relationships/hyperlink" Target="https://discord.com/invite/wire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IX4Axk08CyifLxuYcmPTXuiPRw==">AMUW2mURHw1X2cMpq5VLniGS164aRizm0xXtOM0qwnh4l5rHc7UUAcxLwYNlWWXhut2SoU5K9OJNUTfUBB1clSekCMi0GziqYISZOb4OY3r8J3P+XIhIuxQ=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Sean</cp:lastModifiedBy>
  <cp:revision>6</cp:revision>
  <dcterms:created xsi:type="dcterms:W3CDTF">2022-01-24T10:32:00Z</dcterms:created>
  <dcterms:modified xsi:type="dcterms:W3CDTF">2022-01-24T14:35:00Z</dcterms:modified>
</cp:coreProperties>
</file>