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C0CD4" w14:textId="34744DD5" w:rsidR="00EF4064" w:rsidRDefault="007D6163">
      <w:pPr>
        <w:shd w:val="clear" w:color="auto" w:fill="FFFFFF"/>
        <w:spacing w:before="240" w:after="240"/>
        <w:rPr>
          <w:rFonts w:ascii="Montserrat" w:eastAsia="Montserrat" w:hAnsi="Montserrat" w:cs="Montserrat"/>
          <w:color w:val="0000FF"/>
          <w:sz w:val="20"/>
          <w:szCs w:val="20"/>
          <w:u w:val="single"/>
        </w:rPr>
      </w:pPr>
      <w:r>
        <w:rPr>
          <w:rFonts w:ascii="Montserrat" w:eastAsia="Montserrat" w:hAnsi="Montserrat" w:cs="Montserrat"/>
          <w:sz w:val="20"/>
          <w:szCs w:val="20"/>
          <w:lang w:val="es"/>
        </w:rPr>
        <w:t xml:space="preserve">Materiales: </w:t>
      </w:r>
      <w:hyperlink r:id="rId5">
        <w:r>
          <w:rPr>
            <w:rFonts w:ascii="Montserrat" w:eastAsia="Montserrat" w:hAnsi="Montserrat" w:cs="Montserrat"/>
            <w:color w:val="1155CC"/>
            <w:sz w:val="20"/>
            <w:szCs w:val="20"/>
            <w:u w:val="single"/>
            <w:lang w:val="es"/>
          </w:rPr>
          <w:t>https://media.wiredproductions.com</w:t>
        </w:r>
      </w:hyperlink>
      <w:r>
        <w:rPr>
          <w:rFonts w:ascii="Montserrat" w:eastAsia="Montserrat" w:hAnsi="Montserrat" w:cs="Montserrat"/>
          <w:sz w:val="20"/>
          <w:szCs w:val="20"/>
          <w:lang w:val="es"/>
        </w:rPr>
        <w:t xml:space="preserve"> | Solicitud de código: </w:t>
      </w:r>
      <w:hyperlink r:id="rId6">
        <w:r>
          <w:rPr>
            <w:rFonts w:ascii="Montserrat" w:eastAsia="Montserrat" w:hAnsi="Montserrat" w:cs="Montserrat"/>
            <w:color w:val="0000FF"/>
            <w:sz w:val="20"/>
            <w:szCs w:val="20"/>
            <w:u w:val="single"/>
            <w:lang w:val="es"/>
          </w:rPr>
          <w:t>https://requestkey.net/</w:t>
        </w:r>
      </w:hyperlink>
      <w:hyperlink r:id="rId7">
        <w:r>
          <w:rPr>
            <w:rFonts w:ascii="Montserrat" w:eastAsia="Montserrat" w:hAnsi="Montserrat" w:cs="Montserrat"/>
            <w:color w:val="0000FF"/>
            <w:sz w:val="20"/>
            <w:szCs w:val="20"/>
            <w:u w:val="single"/>
            <w:lang w:val="es"/>
          </w:rPr>
          <w:t>1zzwtu</w:t>
        </w:r>
      </w:hyperlink>
    </w:p>
    <w:p w14:paraId="03852FFC" w14:textId="77777777" w:rsidR="00EF4064" w:rsidRDefault="007D6163">
      <w:pPr>
        <w:shd w:val="clear" w:color="auto" w:fill="FFFFFF"/>
        <w:spacing w:before="240" w:after="240"/>
        <w:rPr>
          <w:rFonts w:ascii="Montserrat" w:eastAsia="Montserrat" w:hAnsi="Montserrat" w:cs="Montserrat"/>
          <w:color w:val="47525D"/>
          <w:sz w:val="20"/>
          <w:szCs w:val="20"/>
        </w:rPr>
      </w:pPr>
      <w:r>
        <w:rPr>
          <w:rFonts w:ascii="Montserrat" w:eastAsia="Montserrat" w:hAnsi="Montserrat" w:cs="Montserrat"/>
          <w:noProof/>
          <w:color w:val="47525D"/>
          <w:sz w:val="20"/>
          <w:szCs w:val="20"/>
          <w:lang w:val="es"/>
        </w:rPr>
        <w:drawing>
          <wp:inline distT="114300" distB="114300" distL="114300" distR="114300" wp14:anchorId="07A04E19" wp14:editId="2BE0BAFF">
            <wp:extent cx="5943600" cy="3340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278E798A" w14:textId="77777777" w:rsidR="00EF4064" w:rsidRDefault="007D6163">
      <w:pPr>
        <w:spacing w:before="240" w:after="240"/>
        <w:jc w:val="center"/>
        <w:rPr>
          <w:rFonts w:ascii="Montserrat" w:eastAsia="Montserrat" w:hAnsi="Montserrat" w:cs="Montserrat"/>
          <w:b/>
          <w:sz w:val="36"/>
          <w:szCs w:val="36"/>
        </w:rPr>
      </w:pPr>
      <w:r>
        <w:rPr>
          <w:rFonts w:ascii="Montserrat" w:eastAsia="Montserrat" w:hAnsi="Montserrat" w:cs="Montserrat"/>
          <w:b/>
          <w:bCs/>
          <w:sz w:val="36"/>
          <w:szCs w:val="36"/>
          <w:highlight w:val="white"/>
          <w:lang w:val="es"/>
        </w:rPr>
        <w:t xml:space="preserve">El </w:t>
      </w:r>
      <w:r>
        <w:rPr>
          <w:rFonts w:ascii="Montserrat" w:eastAsia="Montserrat" w:hAnsi="Montserrat" w:cs="Montserrat"/>
          <w:b/>
          <w:bCs/>
          <w:i/>
          <w:iCs/>
          <w:sz w:val="36"/>
          <w:szCs w:val="36"/>
          <w:highlight w:val="white"/>
          <w:lang w:val="es"/>
        </w:rPr>
        <w:t>thriller</w:t>
      </w:r>
      <w:r>
        <w:rPr>
          <w:rFonts w:ascii="Montserrat" w:eastAsia="Montserrat" w:hAnsi="Montserrat" w:cs="Montserrat"/>
          <w:b/>
          <w:bCs/>
          <w:sz w:val="36"/>
          <w:szCs w:val="36"/>
          <w:highlight w:val="white"/>
          <w:lang w:val="es"/>
        </w:rPr>
        <w:t xml:space="preserve"> psicológico Martha Is Dead confirma su lanzamiento para PlayStation, Xbox y PC el 24 de febrero de 2022</w:t>
      </w:r>
    </w:p>
    <w:p w14:paraId="11A97F14" w14:textId="2C58F44E" w:rsidR="001D368C" w:rsidRDefault="001D368C" w:rsidP="001D368C">
      <w:pPr>
        <w:spacing w:before="240" w:after="240"/>
        <w:jc w:val="center"/>
        <w:rPr>
          <w:rFonts w:ascii="Montserrat" w:eastAsia="Montserrat" w:hAnsi="Montserrat" w:cs="Montserrat"/>
          <w:b/>
          <w:color w:val="3C4043"/>
          <w:sz w:val="27"/>
          <w:szCs w:val="27"/>
          <w:highlight w:val="white"/>
        </w:rPr>
      </w:pPr>
      <w:r>
        <w:rPr>
          <w:rFonts w:ascii="Montserrat" w:eastAsia="Montserrat" w:hAnsi="Montserrat" w:cs="Montserrat"/>
          <w:b/>
          <w:bCs/>
          <w:color w:val="3C4043"/>
          <w:sz w:val="27"/>
          <w:szCs w:val="27"/>
          <w:highlight w:val="white"/>
          <w:lang w:val="es"/>
        </w:rPr>
        <w:t>Se ha estrenado un nuevo tráiler en los premios Golden Joystick Awards y ya están disponibles las reservas de la edición física</w:t>
      </w:r>
    </w:p>
    <w:p w14:paraId="749C59A3" w14:textId="1119B210" w:rsidR="00EF4064" w:rsidRPr="001D368C" w:rsidRDefault="007D6163">
      <w:pPr>
        <w:spacing w:before="240" w:after="240"/>
        <w:rPr>
          <w:rFonts w:ascii="Montserrat" w:eastAsia="Montserrat" w:hAnsi="Montserrat" w:cs="Montserrat"/>
          <w:sz w:val="24"/>
          <w:szCs w:val="24"/>
        </w:rPr>
      </w:pPr>
      <w:r>
        <w:rPr>
          <w:rFonts w:ascii="Montserrat" w:eastAsia="Montserrat" w:hAnsi="Montserrat" w:cs="Montserrat"/>
          <w:b/>
          <w:bCs/>
          <w:sz w:val="24"/>
          <w:szCs w:val="24"/>
          <w:lang w:val="es"/>
        </w:rPr>
        <w:t xml:space="preserve">Watford, Reino Unido, 24 de noviembre de 2021: </w:t>
      </w:r>
      <w:r>
        <w:rPr>
          <w:rFonts w:ascii="Montserrat" w:eastAsia="Montserrat" w:hAnsi="Montserrat" w:cs="Montserrat"/>
          <w:sz w:val="24"/>
          <w:szCs w:val="24"/>
          <w:lang w:val="es"/>
        </w:rPr>
        <w:t xml:space="preserve">La distribuidora de videojuegos internacional </w:t>
      </w:r>
      <w:r>
        <w:rPr>
          <w:rFonts w:ascii="Montserrat" w:eastAsia="Montserrat" w:hAnsi="Montserrat" w:cs="Montserrat"/>
          <w:b/>
          <w:bCs/>
          <w:sz w:val="24"/>
          <w:szCs w:val="24"/>
          <w:lang w:val="es"/>
        </w:rPr>
        <w:t xml:space="preserve">Wired Productions </w:t>
      </w:r>
      <w:r>
        <w:rPr>
          <w:rFonts w:ascii="Montserrat" w:eastAsia="Montserrat" w:hAnsi="Montserrat" w:cs="Montserrat"/>
          <w:sz w:val="24"/>
          <w:szCs w:val="24"/>
          <w:lang w:val="es"/>
        </w:rPr>
        <w:t xml:space="preserve">y el destacado estudio italiano </w:t>
      </w:r>
      <w:r>
        <w:rPr>
          <w:rFonts w:ascii="Montserrat" w:eastAsia="Montserrat" w:hAnsi="Montserrat" w:cs="Montserrat"/>
          <w:b/>
          <w:bCs/>
          <w:sz w:val="24"/>
          <w:szCs w:val="24"/>
          <w:lang w:val="es"/>
        </w:rPr>
        <w:t xml:space="preserve">LKA </w:t>
      </w:r>
      <w:r>
        <w:rPr>
          <w:rFonts w:ascii="Montserrat" w:eastAsia="Montserrat" w:hAnsi="Montserrat" w:cs="Montserrat"/>
          <w:sz w:val="24"/>
          <w:szCs w:val="24"/>
          <w:lang w:val="es"/>
        </w:rPr>
        <w:t xml:space="preserve">han anunciado hoy que el anhelado y popular juego de thriller psicológico </w:t>
      </w:r>
      <w:r>
        <w:rPr>
          <w:rFonts w:ascii="Montserrat" w:eastAsia="Montserrat" w:hAnsi="Montserrat" w:cs="Montserrat"/>
          <w:b/>
          <w:bCs/>
          <w:i/>
          <w:iCs/>
          <w:sz w:val="24"/>
          <w:szCs w:val="24"/>
          <w:lang w:val="es"/>
        </w:rPr>
        <w:t>Martha is Dead</w:t>
      </w:r>
      <w:r>
        <w:rPr>
          <w:rFonts w:ascii="Montserrat" w:eastAsia="Montserrat" w:hAnsi="Montserrat" w:cs="Montserrat"/>
          <w:i/>
          <w:iCs/>
          <w:sz w:val="24"/>
          <w:szCs w:val="24"/>
          <w:lang w:val="es"/>
        </w:rPr>
        <w:t xml:space="preserve"> </w:t>
      </w:r>
      <w:r>
        <w:rPr>
          <w:rFonts w:ascii="Montserrat" w:eastAsia="Montserrat" w:hAnsi="Montserrat" w:cs="Montserrat"/>
          <w:sz w:val="24"/>
          <w:szCs w:val="24"/>
          <w:lang w:val="es"/>
        </w:rPr>
        <w:t xml:space="preserve">estará disponible para PC, PlayStation 4 y PlayStation 5, y la familia de dispositivos Xbox el </w:t>
      </w:r>
      <w:r>
        <w:rPr>
          <w:rFonts w:ascii="Montserrat" w:eastAsia="Montserrat" w:hAnsi="Montserrat" w:cs="Montserrat"/>
          <w:b/>
          <w:bCs/>
          <w:sz w:val="24"/>
          <w:szCs w:val="24"/>
          <w:lang w:val="es"/>
        </w:rPr>
        <w:t>jueves 24 de febrero de 2022</w:t>
      </w:r>
      <w:r>
        <w:rPr>
          <w:rFonts w:ascii="Montserrat" w:eastAsia="Montserrat" w:hAnsi="Montserrat" w:cs="Montserrat"/>
          <w:sz w:val="24"/>
          <w:szCs w:val="24"/>
          <w:lang w:val="es"/>
        </w:rPr>
        <w:t>. Además, ya están disponibles la reservas para la edición física del mismo.</w:t>
      </w:r>
    </w:p>
    <w:p w14:paraId="2D27B11C" w14:textId="1FE9B3F7" w:rsidR="00EF4064" w:rsidRDefault="007D6163">
      <w:pPr>
        <w:spacing w:before="240" w:after="240"/>
        <w:rPr>
          <w:rFonts w:ascii="Montserrat" w:eastAsia="Montserrat" w:hAnsi="Montserrat" w:cs="Montserrat"/>
          <w:sz w:val="24"/>
          <w:szCs w:val="24"/>
        </w:rPr>
      </w:pPr>
      <w:r>
        <w:rPr>
          <w:rFonts w:ascii="Montserrat" w:eastAsia="Montserrat" w:hAnsi="Montserrat" w:cs="Montserrat"/>
          <w:b/>
          <w:bCs/>
          <w:i/>
          <w:iCs/>
          <w:sz w:val="24"/>
          <w:szCs w:val="24"/>
          <w:lang w:val="es"/>
        </w:rPr>
        <w:t>Martha Is Dead</w:t>
      </w:r>
      <w:r>
        <w:rPr>
          <w:rFonts w:ascii="Montserrat" w:eastAsia="Montserrat" w:hAnsi="Montserrat" w:cs="Montserrat"/>
          <w:sz w:val="24"/>
          <w:szCs w:val="24"/>
          <w:lang w:val="es"/>
        </w:rPr>
        <w:t xml:space="preserve">, que utiliza el motor Unreal® Engine 4, combina ubicaciones del mundo real, vínculos con acontecimientos históricos durante la última etapa de la II Guerra Mundial, la superstición, el folclore y la angustia </w:t>
      </w:r>
      <w:r>
        <w:rPr>
          <w:rFonts w:ascii="Montserrat" w:eastAsia="Montserrat" w:hAnsi="Montserrat" w:cs="Montserrat"/>
          <w:sz w:val="24"/>
          <w:szCs w:val="24"/>
          <w:lang w:val="es"/>
        </w:rPr>
        <w:lastRenderedPageBreak/>
        <w:t xml:space="preserve">psicológica más profunda. El juego arranca en el corazón de la campiña italiana, con el país atrapado entre las garras de los aliados y las fuerzas del Eje. </w:t>
      </w:r>
    </w:p>
    <w:p w14:paraId="272DE170" w14:textId="37C3B444" w:rsidR="006C4776" w:rsidRPr="007779CA" w:rsidRDefault="007B1597" w:rsidP="006C4776">
      <w:pPr>
        <w:spacing w:before="240" w:after="240"/>
        <w:rPr>
          <w:rFonts w:ascii="Montserrat" w:eastAsia="Montserrat" w:hAnsi="Montserrat" w:cs="Montserrat"/>
          <w:sz w:val="24"/>
          <w:szCs w:val="24"/>
        </w:rPr>
      </w:pPr>
      <w:r>
        <w:rPr>
          <w:rFonts w:ascii="Montserrat" w:hAnsi="Montserrat"/>
          <w:color w:val="000000" w:themeColor="text1"/>
          <w:sz w:val="24"/>
          <w:szCs w:val="24"/>
          <w:lang w:val="es"/>
        </w:rPr>
        <w:t xml:space="preserve">El último tráiler de </w:t>
      </w:r>
      <w:r>
        <w:rPr>
          <w:rFonts w:ascii="Montserrat" w:hAnsi="Montserrat"/>
          <w:b/>
          <w:bCs/>
          <w:color w:val="000000" w:themeColor="text1"/>
          <w:sz w:val="24"/>
          <w:szCs w:val="24"/>
          <w:lang w:val="es"/>
        </w:rPr>
        <w:t>Martha Is Dead</w:t>
      </w:r>
      <w:r>
        <w:rPr>
          <w:rFonts w:ascii="Montserrat" w:hAnsi="Montserrat"/>
          <w:color w:val="000000" w:themeColor="text1"/>
          <w:sz w:val="24"/>
          <w:szCs w:val="24"/>
          <w:lang w:val="es"/>
        </w:rPr>
        <w:t xml:space="preserve"> revela la tecnología revolucionaria "metahumana" del motor de Unreal en una representación íntima e inmersiva de la tensión premonitoria que es evidente a lo largo de todo el juego. </w:t>
      </w:r>
      <w:r>
        <w:rPr>
          <w:rFonts w:ascii="Montserrat" w:hAnsi="Montserrat"/>
          <w:color w:val="000000" w:themeColor="text1"/>
          <w:sz w:val="24"/>
          <w:szCs w:val="24"/>
          <w:shd w:val="clear" w:color="auto" w:fill="FFFFFF"/>
          <w:lang w:val="es"/>
        </w:rPr>
        <w:t xml:space="preserve">Conoce a las mellizas, Martha y Giulia, descubre su vínculo especial y descubre cómo el trauma agudo de una pérdida puede afectar a una mente torturada. </w:t>
      </w:r>
    </w:p>
    <w:p w14:paraId="38E966FB" w14:textId="25542FC0" w:rsidR="007B1597" w:rsidRPr="006C4776" w:rsidRDefault="007B1597" w:rsidP="006C4776">
      <w:pPr>
        <w:spacing w:before="240" w:after="240"/>
        <w:jc w:val="center"/>
        <w:rPr>
          <w:rFonts w:ascii="Montserrat" w:hAnsi="Montserrat"/>
          <w:b/>
          <w:bCs/>
          <w:color w:val="FF0000"/>
          <w:sz w:val="24"/>
          <w:szCs w:val="24"/>
          <w:shd w:val="clear" w:color="auto" w:fill="FFFFFF"/>
        </w:rPr>
      </w:pPr>
      <w:r>
        <w:rPr>
          <w:rFonts w:ascii="Montserrat" w:hAnsi="Montserrat"/>
          <w:b/>
          <w:bCs/>
          <w:color w:val="FF0000"/>
          <w:sz w:val="24"/>
          <w:szCs w:val="24"/>
          <w:lang w:val="es"/>
        </w:rPr>
        <w:t xml:space="preserve">Échale un vistazo al tráiler aquí: </w:t>
      </w:r>
      <w:hyperlink r:id="rId9" w:history="1">
        <w:r w:rsidR="00AB0B17" w:rsidRPr="002D472E">
          <w:rPr>
            <w:rStyle w:val="Hyperlink"/>
            <w:rFonts w:ascii="Montserrat" w:hAnsi="Montserrat"/>
            <w:b/>
            <w:bCs/>
            <w:sz w:val="24"/>
            <w:szCs w:val="24"/>
          </w:rPr>
          <w:t>https://</w:t>
        </w:r>
        <w:r w:rsidR="00AB0B17" w:rsidRPr="002D472E">
          <w:rPr>
            <w:rStyle w:val="Hyperlink"/>
            <w:rFonts w:ascii="Montserrat" w:hAnsi="Montserrat"/>
            <w:b/>
            <w:bCs/>
            <w:sz w:val="24"/>
            <w:szCs w:val="24"/>
          </w:rPr>
          <w:t>youtu.be/KWRYUz29mK0</w:t>
        </w:r>
      </w:hyperlink>
    </w:p>
    <w:p w14:paraId="2987D391" w14:textId="4D0B7911" w:rsidR="001D3D7A" w:rsidRPr="008222D6" w:rsidRDefault="007D6163" w:rsidP="008222D6">
      <w:pPr>
        <w:spacing w:before="240" w:after="240"/>
        <w:rPr>
          <w:rFonts w:ascii="Montserrat" w:eastAsia="Montserrat" w:hAnsi="Montserrat" w:cs="Montserrat"/>
          <w:i/>
          <w:sz w:val="24"/>
          <w:szCs w:val="24"/>
        </w:rPr>
      </w:pPr>
      <w:r>
        <w:rPr>
          <w:rFonts w:ascii="Montserrat" w:eastAsia="Montserrat" w:hAnsi="Montserrat" w:cs="Montserrat"/>
          <w:i/>
          <w:iCs/>
          <w:sz w:val="24"/>
          <w:szCs w:val="24"/>
          <w:lang w:val="es"/>
        </w:rPr>
        <w:t>"</w:t>
      </w:r>
      <w:r>
        <w:rPr>
          <w:rFonts w:ascii="Montserrat" w:eastAsia="Montserrat" w:hAnsi="Montserrat" w:cs="Montserrat"/>
          <w:b/>
          <w:bCs/>
          <w:i/>
          <w:iCs/>
          <w:sz w:val="24"/>
          <w:szCs w:val="24"/>
          <w:lang w:val="es"/>
        </w:rPr>
        <w:t>Martha Is Dead</w:t>
      </w:r>
      <w:r>
        <w:rPr>
          <w:rFonts w:ascii="Montserrat" w:eastAsia="Montserrat" w:hAnsi="Montserrat" w:cs="Montserrat"/>
          <w:i/>
          <w:iCs/>
          <w:sz w:val="24"/>
          <w:szCs w:val="24"/>
          <w:lang w:val="es"/>
        </w:rPr>
        <w:t xml:space="preserve"> ha sido toda una aventura para nosotros, pero ahora nos acercamos al punto en el que jugadores de todo el mundo podrán disfrutar de ella", cuenta </w:t>
      </w:r>
      <w:r>
        <w:rPr>
          <w:rFonts w:ascii="Montserrat" w:eastAsia="Montserrat" w:hAnsi="Montserrat" w:cs="Montserrat"/>
          <w:b/>
          <w:bCs/>
          <w:i/>
          <w:iCs/>
          <w:sz w:val="24"/>
          <w:szCs w:val="24"/>
          <w:lang w:val="es"/>
        </w:rPr>
        <w:t>Luca Dalco</w:t>
      </w:r>
      <w:r>
        <w:rPr>
          <w:rFonts w:ascii="Montserrat" w:eastAsia="Montserrat" w:hAnsi="Montserrat" w:cs="Montserrat"/>
          <w:i/>
          <w:iCs/>
          <w:sz w:val="24"/>
          <w:szCs w:val="24"/>
          <w:lang w:val="es"/>
        </w:rPr>
        <w:t xml:space="preserve">, </w:t>
      </w:r>
      <w:r>
        <w:rPr>
          <w:rFonts w:ascii="Montserrat" w:eastAsia="Montserrat" w:hAnsi="Montserrat" w:cs="Montserrat"/>
          <w:b/>
          <w:bCs/>
          <w:i/>
          <w:iCs/>
          <w:sz w:val="24"/>
          <w:szCs w:val="24"/>
          <w:lang w:val="es"/>
        </w:rPr>
        <w:t>fundador y director de LKA</w:t>
      </w:r>
      <w:r>
        <w:rPr>
          <w:rFonts w:ascii="Montserrat" w:eastAsia="Montserrat" w:hAnsi="Montserrat" w:cs="Montserrat"/>
          <w:i/>
          <w:iCs/>
          <w:sz w:val="24"/>
          <w:szCs w:val="24"/>
          <w:lang w:val="es"/>
        </w:rPr>
        <w:t>. "Se trata de una experiencia que representa de forma fiel y precisa esta época, desde una recreación auténtica de la Toscana hasta el impacto que tuvo la II Guerra Mundial en Italia. Nos morimos de ganas de que podáis disfrutar del juego".</w:t>
      </w:r>
    </w:p>
    <w:p w14:paraId="16984F6E" w14:textId="4768D81A" w:rsidR="007704BE" w:rsidRDefault="00452D73" w:rsidP="00452D73">
      <w:pPr>
        <w:spacing w:before="240" w:after="240"/>
        <w:rPr>
          <w:rFonts w:ascii="Montserrat" w:eastAsia="Montserrat" w:hAnsi="Montserrat" w:cs="Montserrat"/>
          <w:sz w:val="24"/>
          <w:szCs w:val="24"/>
        </w:rPr>
      </w:pPr>
      <w:r>
        <w:rPr>
          <w:rFonts w:ascii="Montserrat" w:eastAsia="Montserrat" w:hAnsi="Montserrat" w:cs="Montserrat"/>
          <w:sz w:val="24"/>
          <w:szCs w:val="24"/>
          <w:lang w:val="es"/>
        </w:rPr>
        <w:t xml:space="preserve">Ya está disponible la reserva de la versión física de </w:t>
      </w:r>
      <w:r>
        <w:rPr>
          <w:rFonts w:ascii="Montserrat" w:eastAsia="Montserrat" w:hAnsi="Montserrat" w:cs="Montserrat"/>
          <w:b/>
          <w:bCs/>
          <w:sz w:val="24"/>
          <w:szCs w:val="24"/>
          <w:lang w:val="es"/>
        </w:rPr>
        <w:t>Martha Is Dead</w:t>
      </w:r>
      <w:r>
        <w:rPr>
          <w:rFonts w:ascii="Montserrat" w:eastAsia="Montserrat" w:hAnsi="Montserrat" w:cs="Montserrat"/>
          <w:sz w:val="24"/>
          <w:szCs w:val="24"/>
          <w:lang w:val="es"/>
        </w:rPr>
        <w:t xml:space="preserve"> para PlayStation 4 y PlayStation 5. Celebra el lanzamiento de LKA con un póster en tamaño A3 </w:t>
      </w:r>
      <w:r>
        <w:rPr>
          <w:rFonts w:ascii="Montserrat" w:eastAsia="Montserrat" w:hAnsi="Montserrat" w:cs="Montserrat"/>
          <w:color w:val="000000" w:themeColor="text1"/>
          <w:sz w:val="24"/>
          <w:szCs w:val="24"/>
          <w:lang w:val="es"/>
        </w:rPr>
        <w:t xml:space="preserve">exclusivo </w:t>
      </w:r>
      <w:r>
        <w:rPr>
          <w:rFonts w:ascii="Montserrat" w:eastAsia="Montserrat" w:hAnsi="Montserrat" w:cs="Montserrat"/>
          <w:sz w:val="24"/>
          <w:szCs w:val="24"/>
          <w:lang w:val="es"/>
        </w:rPr>
        <w:t xml:space="preserve">de doble cara, una hoja de pegatinas coleccionable y la descarga digital de una baraja del tarot basada en las cartas del juego. Los jugadores pueden reservar ya su copia a través de </w:t>
      </w:r>
      <w:hyperlink r:id="rId10">
        <w:r>
          <w:rPr>
            <w:rFonts w:ascii="Montserrat" w:eastAsia="Montserrat" w:hAnsi="Montserrat" w:cs="Montserrat"/>
            <w:color w:val="1155CC"/>
            <w:sz w:val="24"/>
            <w:szCs w:val="24"/>
            <w:u w:val="single"/>
            <w:lang w:val="es"/>
          </w:rPr>
          <w:t>shop.wiredproductions.com</w:t>
        </w:r>
      </w:hyperlink>
      <w:r>
        <w:rPr>
          <w:rFonts w:ascii="Montserrat" w:eastAsia="Montserrat" w:hAnsi="Montserrat" w:cs="Montserrat"/>
          <w:sz w:val="24"/>
          <w:szCs w:val="24"/>
          <w:lang w:val="es"/>
        </w:rPr>
        <w:t xml:space="preserve"> o consultar la sección </w:t>
      </w:r>
      <w:hyperlink r:id="rId11" w:history="1">
        <w:r>
          <w:rPr>
            <w:rStyle w:val="Hyperlink"/>
            <w:rFonts w:ascii="Montserrat" w:eastAsia="Montserrat" w:hAnsi="Montserrat" w:cs="Montserrat"/>
            <w:sz w:val="24"/>
            <w:szCs w:val="24"/>
            <w:lang w:val="es"/>
          </w:rPr>
          <w:t>dónde comprarlo</w:t>
        </w:r>
      </w:hyperlink>
      <w:r>
        <w:rPr>
          <w:rFonts w:ascii="Montserrat" w:eastAsia="Montserrat" w:hAnsi="Montserrat" w:cs="Montserrat"/>
          <w:sz w:val="24"/>
          <w:szCs w:val="24"/>
          <w:lang w:val="es"/>
        </w:rPr>
        <w:t xml:space="preserve"> para buscar un proveedor en la web de Wired. Los jugadores de PC también pueden añadir el juego a su lista de deseados en </w:t>
      </w:r>
      <w:hyperlink r:id="rId12" w:history="1">
        <w:r>
          <w:rPr>
            <w:rStyle w:val="Hyperlink"/>
            <w:rFonts w:ascii="Montserrat" w:eastAsia="Montserrat" w:hAnsi="Montserrat" w:cs="Montserrat"/>
            <w:sz w:val="24"/>
            <w:szCs w:val="24"/>
            <w:lang w:val="es"/>
          </w:rPr>
          <w:t>Steam</w:t>
        </w:r>
      </w:hyperlink>
      <w:r>
        <w:rPr>
          <w:rFonts w:ascii="Montserrat" w:eastAsia="Montserrat" w:hAnsi="Montserrat" w:cs="Montserrat"/>
          <w:sz w:val="24"/>
          <w:szCs w:val="24"/>
          <w:lang w:val="es"/>
        </w:rPr>
        <w:t>.</w:t>
      </w:r>
    </w:p>
    <w:p w14:paraId="18899105" w14:textId="144F04C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es"/>
        </w:rPr>
        <w:t xml:space="preserve">Wired Productions también ha anunciado hoy la edición limitada de </w:t>
      </w:r>
      <w:r>
        <w:rPr>
          <w:rFonts w:ascii="Montserrat" w:eastAsia="Montserrat" w:hAnsi="Montserrat" w:cs="Montserrat"/>
          <w:b/>
          <w:bCs/>
          <w:sz w:val="24"/>
          <w:szCs w:val="24"/>
          <w:lang w:val="es"/>
        </w:rPr>
        <w:t>Martha Is Dead</w:t>
      </w:r>
      <w:r>
        <w:rPr>
          <w:rFonts w:ascii="Montserrat" w:eastAsia="Montserrat" w:hAnsi="Montserrat" w:cs="Montserrat"/>
          <w:sz w:val="24"/>
          <w:szCs w:val="24"/>
          <w:lang w:val="es"/>
        </w:rPr>
        <w:t xml:space="preserve"> con un </w:t>
      </w:r>
      <w:r>
        <w:rPr>
          <w:rFonts w:ascii="Montserrat" w:eastAsia="Montserrat" w:hAnsi="Montserrat" w:cs="Montserrat"/>
          <w:b/>
          <w:bCs/>
          <w:sz w:val="24"/>
          <w:szCs w:val="24"/>
          <w:lang w:val="es"/>
        </w:rPr>
        <w:t>vinilo triple con la banda sonora</w:t>
      </w:r>
      <w:r>
        <w:rPr>
          <w:rFonts w:ascii="Montserrat" w:eastAsia="Montserrat" w:hAnsi="Montserrat" w:cs="Montserrat"/>
          <w:sz w:val="24"/>
          <w:szCs w:val="24"/>
          <w:lang w:val="es"/>
        </w:rPr>
        <w:t xml:space="preserve">, y puedes </w:t>
      </w:r>
      <w:hyperlink r:id="rId13">
        <w:r>
          <w:rPr>
            <w:rFonts w:ascii="Montserrat" w:eastAsia="Montserrat" w:hAnsi="Montserrat" w:cs="Montserrat"/>
            <w:color w:val="4A86E8"/>
            <w:sz w:val="24"/>
            <w:szCs w:val="24"/>
            <w:u w:val="single"/>
            <w:lang w:val="es"/>
          </w:rPr>
          <w:t>registrarte aquí</w:t>
        </w:r>
      </w:hyperlink>
      <w:r>
        <w:rPr>
          <w:rFonts w:ascii="Montserrat" w:eastAsia="Montserrat" w:hAnsi="Montserrat" w:cs="Montserrat"/>
          <w:sz w:val="24"/>
          <w:szCs w:val="24"/>
          <w:lang w:val="es"/>
        </w:rPr>
        <w:t xml:space="preserve"> para no perderte más información en un futuro cercano.</w:t>
      </w:r>
    </w:p>
    <w:p w14:paraId="0DD466AE" w14:textId="77777777" w:rsidR="009C22C3" w:rsidRDefault="009C22C3" w:rsidP="009C22C3">
      <w:pPr>
        <w:spacing w:before="240" w:after="240"/>
        <w:rPr>
          <w:rFonts w:ascii="Montserrat" w:eastAsia="Montserrat" w:hAnsi="Montserrat" w:cs="Montserrat"/>
          <w:sz w:val="24"/>
          <w:szCs w:val="24"/>
        </w:rPr>
      </w:pPr>
      <w:r>
        <w:rPr>
          <w:rFonts w:ascii="Montserrat" w:eastAsia="Montserrat" w:hAnsi="Montserrat" w:cs="Montserrat"/>
          <w:b/>
          <w:bCs/>
          <w:i/>
          <w:iCs/>
          <w:sz w:val="24"/>
          <w:szCs w:val="24"/>
          <w:lang w:val="es"/>
        </w:rPr>
        <w:t>Martha is Dead</w:t>
      </w:r>
      <w:r>
        <w:rPr>
          <w:rFonts w:ascii="Montserrat" w:eastAsia="Montserrat" w:hAnsi="Montserrat" w:cs="Montserrat"/>
          <w:i/>
          <w:iCs/>
          <w:sz w:val="24"/>
          <w:szCs w:val="24"/>
          <w:lang w:val="es"/>
        </w:rPr>
        <w:t xml:space="preserve"> </w:t>
      </w:r>
      <w:r>
        <w:rPr>
          <w:rFonts w:ascii="Montserrat" w:eastAsia="Montserrat" w:hAnsi="Montserrat" w:cs="Montserrat"/>
          <w:sz w:val="24"/>
          <w:szCs w:val="24"/>
          <w:lang w:val="es"/>
        </w:rPr>
        <w:t xml:space="preserve">estará disponible para PC, PlayStation 4 y PlayStation 5, y la familia de dispositivos Xbox el </w:t>
      </w:r>
      <w:r>
        <w:rPr>
          <w:rFonts w:ascii="Montserrat" w:eastAsia="Montserrat" w:hAnsi="Montserrat" w:cs="Montserrat"/>
          <w:b/>
          <w:bCs/>
          <w:sz w:val="24"/>
          <w:szCs w:val="24"/>
          <w:lang w:val="es"/>
        </w:rPr>
        <w:t>jueves 24 de febrero de 2022</w:t>
      </w:r>
      <w:r>
        <w:rPr>
          <w:rFonts w:ascii="Montserrat" w:eastAsia="Montserrat" w:hAnsi="Montserrat" w:cs="Montserrat"/>
          <w:sz w:val="24"/>
          <w:szCs w:val="24"/>
          <w:lang w:val="es"/>
        </w:rPr>
        <w:t xml:space="preserve">. El juego se ha clasificado bajo ESRB M (maduro), PEGI 18 y USK 16. </w:t>
      </w:r>
    </w:p>
    <w:p w14:paraId="7075F66B" w14:textId="5D64F69B" w:rsidR="00EF4064" w:rsidRDefault="007D6163">
      <w:pPr>
        <w:spacing w:before="240" w:after="240"/>
        <w:rPr>
          <w:rFonts w:ascii="Montserrat" w:eastAsia="Montserrat" w:hAnsi="Montserrat" w:cs="Montserrat"/>
          <w:sz w:val="24"/>
          <w:szCs w:val="24"/>
        </w:rPr>
      </w:pPr>
      <w:r>
        <w:rPr>
          <w:rFonts w:ascii="Montserrat" w:eastAsia="Montserrat" w:hAnsi="Montserrat" w:cs="Montserrat"/>
          <w:color w:val="000000" w:themeColor="text1"/>
          <w:sz w:val="24"/>
          <w:szCs w:val="24"/>
          <w:highlight w:val="white"/>
          <w:lang w:val="es"/>
        </w:rPr>
        <w:t xml:space="preserve">Descarga el contenido bajo embargo a través de </w:t>
      </w:r>
      <w:r>
        <w:rPr>
          <w:rFonts w:ascii="Montserrat" w:eastAsia="Montserrat" w:hAnsi="Montserrat" w:cs="Montserrat"/>
          <w:color w:val="000000" w:themeColor="text1"/>
          <w:sz w:val="24"/>
          <w:szCs w:val="24"/>
          <w:lang w:val="es"/>
        </w:rPr>
        <w:t>[insert link]</w:t>
      </w:r>
      <w:r>
        <w:rPr>
          <w:lang w:val="es"/>
        </w:rPr>
        <w:t>.</w:t>
      </w:r>
      <w:r>
        <w:rPr>
          <w:rFonts w:ascii="Montserrat" w:eastAsia="Montserrat" w:hAnsi="Montserrat" w:cs="Montserrat"/>
          <w:color w:val="3C4043"/>
          <w:sz w:val="24"/>
          <w:szCs w:val="24"/>
          <w:highlight w:val="white"/>
          <w:lang w:val="es"/>
        </w:rPr>
        <w:t xml:space="preserve"> </w:t>
      </w:r>
      <w:r>
        <w:rPr>
          <w:rFonts w:ascii="Montserrat" w:eastAsia="Montserrat" w:hAnsi="Montserrat" w:cs="Montserrat"/>
          <w:color w:val="000000" w:themeColor="text1"/>
          <w:sz w:val="24"/>
          <w:szCs w:val="24"/>
          <w:highlight w:val="white"/>
          <w:lang w:val="es"/>
        </w:rPr>
        <w:t xml:space="preserve">Puedes descargar el resto de materiales a través de </w:t>
      </w:r>
      <w:hyperlink r:id="rId14">
        <w:r>
          <w:rPr>
            <w:rFonts w:ascii="Montserrat" w:eastAsia="Montserrat" w:hAnsi="Montserrat" w:cs="Montserrat"/>
            <w:color w:val="000000" w:themeColor="text1"/>
            <w:sz w:val="24"/>
            <w:szCs w:val="24"/>
            <w:highlight w:val="white"/>
            <w:lang w:val="es"/>
          </w:rPr>
          <w:t>media.wiredproductions.com</w:t>
        </w:r>
      </w:hyperlink>
      <w:r>
        <w:rPr>
          <w:rFonts w:ascii="Montserrat" w:eastAsia="Montserrat" w:hAnsi="Montserrat" w:cs="Montserrat"/>
          <w:color w:val="000000" w:themeColor="text1"/>
          <w:sz w:val="24"/>
          <w:szCs w:val="24"/>
          <w:lang w:val="es"/>
        </w:rPr>
        <w:t>. Para más información, síguenos en</w:t>
      </w:r>
      <w:hyperlink r:id="rId15">
        <w:r>
          <w:rPr>
            <w:rFonts w:ascii="Montserrat" w:eastAsia="Montserrat" w:hAnsi="Montserrat" w:cs="Montserrat"/>
            <w:sz w:val="24"/>
            <w:szCs w:val="24"/>
            <w:lang w:val="es"/>
          </w:rPr>
          <w:t xml:space="preserve"> </w:t>
        </w:r>
      </w:hyperlink>
      <w:hyperlink r:id="rId16">
        <w:r>
          <w:rPr>
            <w:rFonts w:ascii="Montserrat" w:eastAsia="Montserrat" w:hAnsi="Montserrat" w:cs="Montserrat"/>
            <w:color w:val="1155CC"/>
            <w:sz w:val="24"/>
            <w:szCs w:val="24"/>
            <w:u w:val="single"/>
            <w:lang w:val="es"/>
          </w:rPr>
          <w:t>Twitter</w:t>
        </w:r>
      </w:hyperlink>
      <w:r>
        <w:rPr>
          <w:rFonts w:ascii="Montserrat" w:eastAsia="Montserrat" w:hAnsi="Montserrat" w:cs="Montserrat"/>
          <w:sz w:val="24"/>
          <w:szCs w:val="24"/>
          <w:lang w:val="es"/>
        </w:rPr>
        <w:t xml:space="preserve"> o únete al </w:t>
      </w:r>
      <w:hyperlink r:id="rId17">
        <w:r>
          <w:rPr>
            <w:rFonts w:ascii="Montserrat" w:eastAsia="Montserrat" w:hAnsi="Montserrat" w:cs="Montserrat"/>
            <w:color w:val="1155CC"/>
            <w:sz w:val="24"/>
            <w:szCs w:val="24"/>
            <w:u w:val="single"/>
            <w:lang w:val="es"/>
          </w:rPr>
          <w:t xml:space="preserve"> Discord</w:t>
        </w:r>
      </w:hyperlink>
      <w:r>
        <w:rPr>
          <w:rFonts w:ascii="Montserrat" w:eastAsia="Montserrat" w:hAnsi="Montserrat" w:cs="Montserrat"/>
          <w:sz w:val="24"/>
          <w:szCs w:val="24"/>
          <w:lang w:val="es"/>
        </w:rPr>
        <w:t xml:space="preserve"> oficial.</w:t>
      </w:r>
    </w:p>
    <w:p w14:paraId="787B4919" w14:textId="77777777" w:rsidR="00EF4064" w:rsidRDefault="007D6163">
      <w:pPr>
        <w:spacing w:before="240" w:after="240"/>
        <w:rPr>
          <w:rFonts w:ascii="Montserrat" w:eastAsia="Montserrat" w:hAnsi="Montserrat" w:cs="Montserrat"/>
          <w:b/>
          <w:sz w:val="24"/>
          <w:szCs w:val="24"/>
        </w:rPr>
      </w:pPr>
      <w:r>
        <w:rPr>
          <w:rFonts w:ascii="Montserrat" w:eastAsia="Montserrat" w:hAnsi="Montserrat" w:cs="Montserrat"/>
          <w:b/>
          <w:bCs/>
          <w:sz w:val="24"/>
          <w:szCs w:val="24"/>
          <w:lang w:val="es"/>
        </w:rPr>
        <w:lastRenderedPageBreak/>
        <w:t>Para solicitudes de prensa, ponte en contacto con:</w:t>
      </w:r>
    </w:p>
    <w:p w14:paraId="2CB04962"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es"/>
        </w:rPr>
        <w:t>Stefano Petrullo – Renaissance PR</w:t>
      </w:r>
      <w:r>
        <w:rPr>
          <w:rFonts w:ascii="Montserrat" w:eastAsia="Montserrat" w:hAnsi="Montserrat" w:cs="Montserrat"/>
          <w:sz w:val="24"/>
          <w:szCs w:val="24"/>
          <w:lang w:val="es"/>
        </w:rPr>
        <w:br/>
        <w:t>stefano@renaissancepr.biz +44 (0) 7828 692 315</w:t>
      </w:r>
    </w:p>
    <w:p w14:paraId="01FBED7A"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es"/>
        </w:rPr>
        <w:t>Keith Andrew - Renaissance PR</w:t>
      </w:r>
      <w:r>
        <w:rPr>
          <w:rFonts w:ascii="Montserrat" w:eastAsia="Montserrat" w:hAnsi="Montserrat" w:cs="Montserrat"/>
          <w:sz w:val="24"/>
          <w:szCs w:val="24"/>
          <w:lang w:val="es"/>
        </w:rPr>
        <w:br/>
        <w:t>keith@renaissancepr.biz +44 (0) 7834 237 322</w:t>
      </w:r>
    </w:p>
    <w:p w14:paraId="38D20FA0"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lang w:val="es"/>
        </w:rPr>
        <w:t>-FIN-</w:t>
      </w:r>
    </w:p>
    <w:p w14:paraId="2A758F8C" w14:textId="77777777" w:rsidR="009C22C3" w:rsidRDefault="007D6163">
      <w:pPr>
        <w:spacing w:before="240" w:after="240"/>
        <w:rPr>
          <w:rFonts w:ascii="Montserrat" w:eastAsia="Montserrat" w:hAnsi="Montserrat" w:cs="Montserrat"/>
          <w:b/>
          <w:sz w:val="24"/>
          <w:szCs w:val="24"/>
        </w:rPr>
      </w:pPr>
      <w:r>
        <w:rPr>
          <w:rFonts w:ascii="Montserrat" w:eastAsia="Montserrat" w:hAnsi="Montserrat" w:cs="Montserrat"/>
          <w:b/>
          <w:bCs/>
          <w:sz w:val="24"/>
          <w:szCs w:val="24"/>
          <w:lang w:val="es"/>
        </w:rPr>
        <w:t>SOBRE WIRED PRODUCTIONS</w:t>
      </w:r>
    </w:p>
    <w:p w14:paraId="535B0998" w14:textId="0A3B92A6" w:rsidR="00EF4064" w:rsidRPr="009C22C3" w:rsidRDefault="007D6163">
      <w:pPr>
        <w:spacing w:before="240" w:after="240"/>
        <w:rPr>
          <w:rFonts w:ascii="Montserrat" w:eastAsia="Montserrat" w:hAnsi="Montserrat" w:cs="Montserrat"/>
          <w:b/>
          <w:sz w:val="24"/>
          <w:szCs w:val="24"/>
        </w:rPr>
      </w:pPr>
      <w:r>
        <w:rPr>
          <w:rFonts w:ascii="Montserrat" w:eastAsia="Montserrat" w:hAnsi="Montserrat" w:cs="Montserrat"/>
          <w:sz w:val="21"/>
          <w:szCs w:val="21"/>
          <w:lang w:val="es"/>
        </w:rPr>
        <w:t>Wired Productions es una distribuidora de videojuegos con sede en Watford, Reino Unido. Wired ha producido y lanzado títulos galardonados en todas las plataformas principales durante más de una década. Ha llevado al mercado juegos en formato tanto físico como digital, entre los que destacan títulos como The Falconeer, Those Who Remain, Deliver Us The Moon, AVICII Invector, Close to the Sun, GRIP: Combat Racing, Victor Vran: Overkill Edition, Max: The Curse of Brotherhood y The Town of Light.</w:t>
      </w:r>
    </w:p>
    <w:p w14:paraId="1D627267" w14:textId="64CB997B" w:rsidR="00AB0B17" w:rsidRPr="00913A6E" w:rsidRDefault="007D6163" w:rsidP="00AB0B17">
      <w:pPr>
        <w:spacing w:before="240" w:after="240"/>
        <w:rPr>
          <w:rFonts w:ascii="Montserrat" w:eastAsia="Montserrat" w:hAnsi="Montserrat" w:cs="Montserrat"/>
          <w:sz w:val="21"/>
          <w:szCs w:val="21"/>
        </w:rPr>
      </w:pPr>
      <w:r>
        <w:rPr>
          <w:rFonts w:ascii="Montserrat" w:eastAsia="Montserrat" w:hAnsi="Montserrat" w:cs="Montserrat"/>
          <w:sz w:val="21"/>
          <w:szCs w:val="21"/>
          <w:lang w:val="es"/>
        </w:rPr>
        <w:t>Únete a la comunidad de Wired tocando estos enlaces:</w:t>
      </w:r>
      <w:hyperlink r:id="rId18">
        <w:r>
          <w:rPr>
            <w:rFonts w:ascii="Montserrat" w:eastAsia="Montserrat" w:hAnsi="Montserrat" w:cs="Montserrat"/>
            <w:color w:val="1155CC"/>
            <w:sz w:val="21"/>
            <w:szCs w:val="21"/>
            <w:lang w:val="es"/>
          </w:rPr>
          <w:t xml:space="preserve"> </w:t>
        </w:r>
        <w:r>
          <w:rPr>
            <w:rFonts w:ascii="Montserrat" w:eastAsia="Montserrat" w:hAnsi="Montserrat" w:cs="Montserrat"/>
            <w:color w:val="1155CC"/>
            <w:sz w:val="21"/>
            <w:szCs w:val="21"/>
            <w:lang w:val="es"/>
          </w:rPr>
          <w:br/>
        </w:r>
      </w:hyperlink>
      <w:hyperlink r:id="rId19">
        <w:r w:rsidR="00AB0B17" w:rsidRPr="00913A6E">
          <w:rPr>
            <w:rFonts w:ascii="Montserrat" w:eastAsia="Montserrat" w:hAnsi="Montserrat" w:cs="Montserrat"/>
            <w:sz w:val="21"/>
            <w:szCs w:val="21"/>
          </w:rPr>
          <w:t xml:space="preserve"> </w:t>
        </w:r>
      </w:hyperlink>
      <w:hyperlink r:id="rId20">
        <w:r w:rsidR="00AB0B17" w:rsidRPr="00913A6E">
          <w:rPr>
            <w:rFonts w:ascii="Montserrat" w:eastAsia="Montserrat" w:hAnsi="Montserrat" w:cs="Montserrat"/>
            <w:color w:val="1155CC"/>
            <w:sz w:val="21"/>
            <w:szCs w:val="21"/>
            <w:u w:val="single"/>
          </w:rPr>
          <w:t>wired.gg</w:t>
        </w:r>
      </w:hyperlink>
      <w:r w:rsidR="00AB0B17" w:rsidRPr="00913A6E">
        <w:rPr>
          <w:rFonts w:ascii="Montserrat" w:eastAsia="Montserrat" w:hAnsi="Montserrat" w:cs="Montserrat"/>
          <w:sz w:val="21"/>
          <w:szCs w:val="21"/>
        </w:rPr>
        <w:t xml:space="preserve"> |</w:t>
      </w:r>
      <w:hyperlink r:id="rId21">
        <w:r w:rsidR="00AB0B17" w:rsidRPr="00913A6E">
          <w:rPr>
            <w:rFonts w:ascii="Montserrat" w:eastAsia="Montserrat" w:hAnsi="Montserrat" w:cs="Montserrat"/>
            <w:sz w:val="21"/>
            <w:szCs w:val="21"/>
          </w:rPr>
          <w:t xml:space="preserve"> </w:t>
        </w:r>
      </w:hyperlink>
      <w:hyperlink r:id="rId22">
        <w:r w:rsidR="00AB0B17" w:rsidRPr="00913A6E">
          <w:rPr>
            <w:rFonts w:ascii="Montserrat" w:eastAsia="Montserrat" w:hAnsi="Montserrat" w:cs="Montserrat"/>
            <w:color w:val="1155CC"/>
            <w:sz w:val="21"/>
            <w:szCs w:val="21"/>
            <w:u w:val="single"/>
          </w:rPr>
          <w:t>facebook.com/WiredPro</w:t>
        </w:r>
      </w:hyperlink>
      <w:r w:rsidR="00AB0B17" w:rsidRPr="00913A6E">
        <w:rPr>
          <w:rFonts w:ascii="Montserrat" w:eastAsia="Montserrat" w:hAnsi="Montserrat" w:cs="Montserrat"/>
          <w:sz w:val="21"/>
          <w:szCs w:val="21"/>
        </w:rPr>
        <w:t xml:space="preserve"> |</w:t>
      </w:r>
      <w:hyperlink r:id="rId23">
        <w:r w:rsidR="00AB0B17" w:rsidRPr="00913A6E">
          <w:rPr>
            <w:rFonts w:ascii="Montserrat" w:eastAsia="Montserrat" w:hAnsi="Montserrat" w:cs="Montserrat"/>
            <w:sz w:val="21"/>
            <w:szCs w:val="21"/>
          </w:rPr>
          <w:t xml:space="preserve"> </w:t>
        </w:r>
      </w:hyperlink>
      <w:hyperlink r:id="rId24">
        <w:r w:rsidR="00AB0B17" w:rsidRPr="00913A6E">
          <w:rPr>
            <w:rFonts w:ascii="Montserrat" w:eastAsia="Montserrat" w:hAnsi="Montserrat" w:cs="Montserrat"/>
            <w:color w:val="1155CC"/>
            <w:sz w:val="21"/>
            <w:szCs w:val="21"/>
            <w:u w:val="single"/>
          </w:rPr>
          <w:t>twitter.com/Wiredp</w:t>
        </w:r>
      </w:hyperlink>
      <w:r w:rsidR="00AB0B17" w:rsidRPr="00913A6E">
        <w:rPr>
          <w:rFonts w:ascii="Montserrat" w:eastAsia="Montserrat" w:hAnsi="Montserrat" w:cs="Montserrat"/>
          <w:sz w:val="21"/>
          <w:szCs w:val="21"/>
        </w:rPr>
        <w:t xml:space="preserve"> |</w:t>
      </w:r>
      <w:hyperlink r:id="rId25">
        <w:r w:rsidR="00AB0B17" w:rsidRPr="00913A6E">
          <w:rPr>
            <w:rFonts w:ascii="Montserrat" w:eastAsia="Montserrat" w:hAnsi="Montserrat" w:cs="Montserrat"/>
            <w:sz w:val="21"/>
            <w:szCs w:val="21"/>
          </w:rPr>
          <w:t xml:space="preserve"> </w:t>
        </w:r>
      </w:hyperlink>
      <w:hyperlink r:id="rId26" w:history="1">
        <w:r w:rsidR="00AB0B17" w:rsidRPr="00913A6E">
          <w:rPr>
            <w:rStyle w:val="Hyperlink"/>
            <w:rFonts w:ascii="Montserrat" w:eastAsia="Montserrat" w:hAnsi="Montserrat" w:cs="Montserrat"/>
            <w:sz w:val="21"/>
            <w:szCs w:val="21"/>
          </w:rPr>
          <w:t>youtube.com/wiredp</w:t>
        </w:r>
      </w:hyperlink>
      <w:r w:rsidR="00AB0B17" w:rsidRPr="00913A6E">
        <w:rPr>
          <w:rFonts w:ascii="Montserrat" w:eastAsia="Montserrat" w:hAnsi="Montserrat" w:cs="Montserrat"/>
          <w:sz w:val="21"/>
          <w:szCs w:val="21"/>
        </w:rPr>
        <w:t xml:space="preserve"> |</w:t>
      </w:r>
      <w:hyperlink r:id="rId27">
        <w:r w:rsidR="00AB0B17" w:rsidRPr="00913A6E">
          <w:rPr>
            <w:rFonts w:ascii="Montserrat" w:eastAsia="Montserrat" w:hAnsi="Montserrat" w:cs="Montserrat"/>
            <w:sz w:val="21"/>
            <w:szCs w:val="21"/>
          </w:rPr>
          <w:t xml:space="preserve"> </w:t>
        </w:r>
      </w:hyperlink>
      <w:hyperlink r:id="rId28">
        <w:r w:rsidR="00AB0B17" w:rsidRPr="00913A6E">
          <w:rPr>
            <w:rFonts w:ascii="Montserrat" w:eastAsia="Montserrat" w:hAnsi="Montserrat" w:cs="Montserrat"/>
            <w:color w:val="1155CC"/>
            <w:sz w:val="21"/>
            <w:szCs w:val="21"/>
            <w:u w:val="single"/>
          </w:rPr>
          <w:t>discord.gg/wiredp</w:t>
        </w:r>
      </w:hyperlink>
      <w:r w:rsidR="00AB0B17" w:rsidRPr="00913A6E">
        <w:rPr>
          <w:rFonts w:ascii="Montserrat" w:eastAsia="Montserrat" w:hAnsi="Montserrat" w:cs="Montserrat"/>
          <w:sz w:val="21"/>
          <w:szCs w:val="21"/>
        </w:rPr>
        <w:t xml:space="preserve"> |</w:t>
      </w:r>
      <w:hyperlink r:id="rId29">
        <w:r w:rsidR="00AB0B17" w:rsidRPr="00913A6E">
          <w:rPr>
            <w:rFonts w:ascii="Montserrat" w:eastAsia="Montserrat" w:hAnsi="Montserrat" w:cs="Montserrat"/>
            <w:sz w:val="21"/>
            <w:szCs w:val="21"/>
          </w:rPr>
          <w:t xml:space="preserve"> </w:t>
        </w:r>
      </w:hyperlink>
      <w:hyperlink r:id="rId30" w:history="1">
        <w:r w:rsidR="00AB0B17" w:rsidRPr="00913A6E">
          <w:rPr>
            <w:rStyle w:val="Hyperlink"/>
            <w:rFonts w:ascii="Montserrat" w:eastAsia="Montserrat" w:hAnsi="Montserrat" w:cs="Montserrat"/>
            <w:sz w:val="21"/>
            <w:szCs w:val="21"/>
          </w:rPr>
          <w:t>instagram.com/wired_productions/</w:t>
        </w:r>
      </w:hyperlink>
      <w:r w:rsidR="00AB0B17" w:rsidRPr="00913A6E">
        <w:rPr>
          <w:rFonts w:ascii="Montserrat" w:eastAsia="Montserrat" w:hAnsi="Montserrat" w:cs="Montserrat"/>
          <w:sz w:val="21"/>
          <w:szCs w:val="21"/>
        </w:rPr>
        <w:t xml:space="preserve"> </w:t>
      </w:r>
    </w:p>
    <w:p w14:paraId="1ECF2D17" w14:textId="77777777" w:rsidR="00EF4064" w:rsidRDefault="007D6163">
      <w:pPr>
        <w:spacing w:before="240" w:after="240"/>
        <w:rPr>
          <w:rFonts w:ascii="Montserrat" w:eastAsia="Montserrat" w:hAnsi="Montserrat" w:cs="Montserrat"/>
          <w:b/>
          <w:sz w:val="24"/>
          <w:szCs w:val="24"/>
        </w:rPr>
      </w:pPr>
      <w:r>
        <w:rPr>
          <w:rFonts w:ascii="Montserrat" w:eastAsia="Montserrat" w:hAnsi="Montserrat" w:cs="Montserrat"/>
          <w:b/>
          <w:bCs/>
          <w:sz w:val="24"/>
          <w:szCs w:val="24"/>
          <w:lang w:val="es"/>
        </w:rPr>
        <w:t>SOBRE LKA</w:t>
      </w:r>
    </w:p>
    <w:p w14:paraId="0D019577" w14:textId="70D29302" w:rsidR="00EF4064" w:rsidRPr="009C22C3" w:rsidRDefault="007D6163">
      <w:pPr>
        <w:spacing w:before="240" w:after="240"/>
        <w:rPr>
          <w:rFonts w:ascii="Montserrat" w:eastAsia="Montserrat" w:hAnsi="Montserrat" w:cs="Montserrat"/>
          <w:sz w:val="21"/>
          <w:szCs w:val="21"/>
        </w:rPr>
      </w:pPr>
      <w:r>
        <w:rPr>
          <w:rFonts w:ascii="Montserrat" w:eastAsia="Montserrat" w:hAnsi="Montserrat" w:cs="Montserrat"/>
          <w:sz w:val="21"/>
          <w:szCs w:val="21"/>
          <w:lang w:val="es"/>
        </w:rPr>
        <w:t xml:space="preserve">LKA es un influyente y galardonado estudio de desarrollo con sede en Florencia, Italia. Fue fundado hace más de 20 años y está especializado en la producción artística en varios medios. El estreno de LKA en el mundo del videojuego, The Town of Light, fue aclamado por la crítica e incluso ganó el premio Drago D’Oro a la excelencia artística. </w:t>
      </w:r>
      <w:r>
        <w:rPr>
          <w:rFonts w:ascii="Montserrat" w:eastAsia="Montserrat" w:hAnsi="Montserrat" w:cs="Montserrat"/>
          <w:i/>
          <w:iCs/>
          <w:sz w:val="21"/>
          <w:szCs w:val="21"/>
          <w:lang w:val="es"/>
        </w:rPr>
        <w:t>Martha Is Dead</w:t>
      </w:r>
      <w:r>
        <w:rPr>
          <w:rFonts w:ascii="Montserrat" w:eastAsia="Montserrat" w:hAnsi="Montserrat" w:cs="Montserrat"/>
          <w:sz w:val="21"/>
          <w:szCs w:val="21"/>
          <w:lang w:val="es"/>
        </w:rPr>
        <w:t>, el próximo lanzamiento de LKA, continúa la línea del estudio de combinar una narrativa multidimensional con localizaciones reales y se publicará en 2021.</w:t>
      </w:r>
    </w:p>
    <w:p w14:paraId="10CF9BFF" w14:textId="2168FEF3" w:rsidR="00EF4064" w:rsidRPr="009C22C3" w:rsidRDefault="007D6163">
      <w:pPr>
        <w:spacing w:before="240" w:after="240"/>
        <w:rPr>
          <w:rFonts w:ascii="Montserrat" w:eastAsia="Montserrat" w:hAnsi="Montserrat" w:cs="Montserrat"/>
          <w:sz w:val="21"/>
          <w:szCs w:val="21"/>
        </w:rPr>
      </w:pPr>
      <w:r>
        <w:rPr>
          <w:rFonts w:ascii="Montserrat" w:eastAsia="Montserrat" w:hAnsi="Montserrat" w:cs="Montserrat"/>
          <w:i/>
          <w:iCs/>
          <w:sz w:val="21"/>
          <w:szCs w:val="21"/>
          <w:lang w:val="es"/>
        </w:rPr>
        <w:t>Martha Is Dead</w:t>
      </w:r>
      <w:r>
        <w:rPr>
          <w:rFonts w:ascii="Montserrat" w:eastAsia="Montserrat" w:hAnsi="Montserrat" w:cs="Montserrat"/>
          <w:sz w:val="21"/>
          <w:szCs w:val="21"/>
          <w:lang w:val="es"/>
        </w:rPr>
        <w:t xml:space="preserve"> está cofinanciado por la Unión Europea a través del programa Creative Europe.</w:t>
      </w:r>
    </w:p>
    <w:sectPr w:rsidR="00EF4064" w:rsidRPr="009C22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064"/>
    <w:rsid w:val="00181B00"/>
    <w:rsid w:val="00186730"/>
    <w:rsid w:val="001D368C"/>
    <w:rsid w:val="001D3D7A"/>
    <w:rsid w:val="002378ED"/>
    <w:rsid w:val="00314F98"/>
    <w:rsid w:val="00360FAE"/>
    <w:rsid w:val="00452D73"/>
    <w:rsid w:val="00474749"/>
    <w:rsid w:val="004D5A2D"/>
    <w:rsid w:val="0056796A"/>
    <w:rsid w:val="00582DFA"/>
    <w:rsid w:val="00642A78"/>
    <w:rsid w:val="00672F44"/>
    <w:rsid w:val="006C4776"/>
    <w:rsid w:val="00720DEC"/>
    <w:rsid w:val="007704BE"/>
    <w:rsid w:val="007779CA"/>
    <w:rsid w:val="00790557"/>
    <w:rsid w:val="007B1597"/>
    <w:rsid w:val="007D6163"/>
    <w:rsid w:val="008222D6"/>
    <w:rsid w:val="00876956"/>
    <w:rsid w:val="00974A11"/>
    <w:rsid w:val="009C22C3"/>
    <w:rsid w:val="009D2D8F"/>
    <w:rsid w:val="00A85A90"/>
    <w:rsid w:val="00AA45A6"/>
    <w:rsid w:val="00AB0B17"/>
    <w:rsid w:val="00BA4758"/>
    <w:rsid w:val="00BB3E0A"/>
    <w:rsid w:val="00C4339F"/>
    <w:rsid w:val="00C81FDA"/>
    <w:rsid w:val="00D75781"/>
    <w:rsid w:val="00DC54D0"/>
    <w:rsid w:val="00E54504"/>
    <w:rsid w:val="00E7518E"/>
    <w:rsid w:val="00E8754D"/>
    <w:rsid w:val="00EC148F"/>
    <w:rsid w:val="00EF4064"/>
    <w:rsid w:val="00F81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BB9F1"/>
  <w15:docId w15:val="{3E07DCEC-2E2A-4834-A49E-64912CB8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0B1595"/>
    <w:rPr>
      <w:sz w:val="16"/>
      <w:szCs w:val="16"/>
    </w:rPr>
  </w:style>
  <w:style w:type="paragraph" w:styleId="CommentText">
    <w:name w:val="annotation text"/>
    <w:basedOn w:val="Normal"/>
    <w:link w:val="CommentTextChar"/>
    <w:uiPriority w:val="99"/>
    <w:semiHidden/>
    <w:unhideWhenUsed/>
    <w:rsid w:val="000B1595"/>
    <w:pPr>
      <w:spacing w:line="240" w:lineRule="auto"/>
    </w:pPr>
    <w:rPr>
      <w:sz w:val="20"/>
      <w:szCs w:val="20"/>
    </w:rPr>
  </w:style>
  <w:style w:type="character" w:customStyle="1" w:styleId="CommentTextChar">
    <w:name w:val="Comment Text Char"/>
    <w:basedOn w:val="DefaultParagraphFont"/>
    <w:link w:val="CommentText"/>
    <w:uiPriority w:val="99"/>
    <w:semiHidden/>
    <w:rsid w:val="000B1595"/>
    <w:rPr>
      <w:sz w:val="20"/>
      <w:szCs w:val="20"/>
    </w:rPr>
  </w:style>
  <w:style w:type="paragraph" w:styleId="CommentSubject">
    <w:name w:val="annotation subject"/>
    <w:basedOn w:val="CommentText"/>
    <w:next w:val="CommentText"/>
    <w:link w:val="CommentSubjectChar"/>
    <w:uiPriority w:val="99"/>
    <w:semiHidden/>
    <w:unhideWhenUsed/>
    <w:rsid w:val="000B1595"/>
    <w:rPr>
      <w:b/>
      <w:bCs/>
    </w:rPr>
  </w:style>
  <w:style w:type="character" w:customStyle="1" w:styleId="CommentSubjectChar">
    <w:name w:val="Comment Subject Char"/>
    <w:basedOn w:val="CommentTextChar"/>
    <w:link w:val="CommentSubject"/>
    <w:uiPriority w:val="99"/>
    <w:semiHidden/>
    <w:rsid w:val="000B1595"/>
    <w:rPr>
      <w:b/>
      <w:bCs/>
      <w:sz w:val="20"/>
      <w:szCs w:val="20"/>
    </w:rPr>
  </w:style>
  <w:style w:type="character" w:styleId="Hyperlink">
    <w:name w:val="Hyperlink"/>
    <w:basedOn w:val="DefaultParagraphFont"/>
    <w:uiPriority w:val="99"/>
    <w:unhideWhenUsed/>
    <w:rsid w:val="00E75DE7"/>
    <w:rPr>
      <w:color w:val="0000FF" w:themeColor="hyperlink"/>
      <w:u w:val="single"/>
    </w:rPr>
  </w:style>
  <w:style w:type="character" w:styleId="UnresolvedMention">
    <w:name w:val="Unresolved Mention"/>
    <w:basedOn w:val="DefaultParagraphFont"/>
    <w:uiPriority w:val="99"/>
    <w:semiHidden/>
    <w:unhideWhenUsed/>
    <w:rsid w:val="00E75DE7"/>
    <w:rPr>
      <w:color w:val="605E5C"/>
      <w:shd w:val="clear" w:color="auto" w:fill="E1DFDD"/>
    </w:rPr>
  </w:style>
  <w:style w:type="character" w:styleId="FollowedHyperlink">
    <w:name w:val="FollowedHyperlink"/>
    <w:basedOn w:val="DefaultParagraphFont"/>
    <w:uiPriority w:val="99"/>
    <w:semiHidden/>
    <w:unhideWhenUsed/>
    <w:rsid w:val="00D523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7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red.gg/MarthaIsDeadVinyl" TargetMode="External"/><Relationship Id="rId18" Type="http://schemas.openxmlformats.org/officeDocument/2006/relationships/hyperlink" Target="https://www.wiredproductions.com/" TargetMode="External"/><Relationship Id="rId26" Type="http://schemas.openxmlformats.org/officeDocument/2006/relationships/hyperlink" Target="https://www.youtube.com/c/WiredP" TargetMode="External"/><Relationship Id="rId3" Type="http://schemas.openxmlformats.org/officeDocument/2006/relationships/settings" Target="settings.xml"/><Relationship Id="rId21" Type="http://schemas.openxmlformats.org/officeDocument/2006/relationships/hyperlink" Target="https://www.facebook.com/wiredpro/" TargetMode="External"/><Relationship Id="rId7" Type="http://schemas.openxmlformats.org/officeDocument/2006/relationships/hyperlink" Target="https://requestkey.net/1zzwtu" TargetMode="External"/><Relationship Id="rId12" Type="http://schemas.openxmlformats.org/officeDocument/2006/relationships/hyperlink" Target="https://store.steampowered.com/app/515960/Martha_Is_Dead/" TargetMode="External"/><Relationship Id="rId17" Type="http://schemas.openxmlformats.org/officeDocument/2006/relationships/hyperlink" Target="https://discord.gg/Ym5uEJbMGQ" TargetMode="External"/><Relationship Id="rId25" Type="http://schemas.openxmlformats.org/officeDocument/2006/relationships/hyperlink" Target="https://www.youtube.com/c/Wiredproductions" TargetMode="External"/><Relationship Id="rId2" Type="http://schemas.openxmlformats.org/officeDocument/2006/relationships/styles" Target="styles.xml"/><Relationship Id="rId16" Type="http://schemas.openxmlformats.org/officeDocument/2006/relationships/hyperlink" Target="https://twitter.com/WiredP" TargetMode="External"/><Relationship Id="rId20" Type="http://schemas.openxmlformats.org/officeDocument/2006/relationships/hyperlink" Target="https://www.wiredproductions.com/" TargetMode="External"/><Relationship Id="rId29" Type="http://schemas.openxmlformats.org/officeDocument/2006/relationships/hyperlink" Target="https://www.instagram.com/wired_productions_games/" TargetMode="External"/><Relationship Id="rId1" Type="http://schemas.openxmlformats.org/officeDocument/2006/relationships/customXml" Target="../customXml/item1.xml"/><Relationship Id="rId6" Type="http://schemas.openxmlformats.org/officeDocument/2006/relationships/hyperlink" Target="https://requestkey.net/1zzwtu" TargetMode="External"/><Relationship Id="rId11" Type="http://schemas.openxmlformats.org/officeDocument/2006/relationships/hyperlink" Target="https://wiredproductions.com/games/martha-is-dead/" TargetMode="External"/><Relationship Id="rId24" Type="http://schemas.openxmlformats.org/officeDocument/2006/relationships/hyperlink" Target="https://twitter.com/wiredp?lang=en" TargetMode="External"/><Relationship Id="rId32" Type="http://schemas.openxmlformats.org/officeDocument/2006/relationships/theme" Target="theme/theme1.xml"/><Relationship Id="rId5" Type="http://schemas.openxmlformats.org/officeDocument/2006/relationships/hyperlink" Target="https://media.wiredproductions.com" TargetMode="External"/><Relationship Id="rId15" Type="http://schemas.openxmlformats.org/officeDocument/2006/relationships/hyperlink" Target="https://twitter.com/WiredP" TargetMode="External"/><Relationship Id="rId23" Type="http://schemas.openxmlformats.org/officeDocument/2006/relationships/hyperlink" Target="https://twitter.com/wiredp?lang=en" TargetMode="External"/><Relationship Id="rId28" Type="http://schemas.openxmlformats.org/officeDocument/2006/relationships/hyperlink" Target="http://discord.gg/wiredp" TargetMode="External"/><Relationship Id="rId10" Type="http://schemas.openxmlformats.org/officeDocument/2006/relationships/hyperlink" Target="https://shop.wiredproductions.com/" TargetMode="External"/><Relationship Id="rId19" Type="http://schemas.openxmlformats.org/officeDocument/2006/relationships/hyperlink" Target="https://www.wiredproductions.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KWRYUz29mK0" TargetMode="External"/><Relationship Id="rId14" Type="http://schemas.openxmlformats.org/officeDocument/2006/relationships/hyperlink" Target="http://media.wiredproductions.com" TargetMode="External"/><Relationship Id="rId22" Type="http://schemas.openxmlformats.org/officeDocument/2006/relationships/hyperlink" Target="https://www.facebook.com/wiredpro/" TargetMode="External"/><Relationship Id="rId27" Type="http://schemas.openxmlformats.org/officeDocument/2006/relationships/hyperlink" Target="http://discord.gg/wiredp" TargetMode="External"/><Relationship Id="rId30" Type="http://schemas.openxmlformats.org/officeDocument/2006/relationships/hyperlink" Target="https://www.instagram.com/wired_produ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g5j6oJ0hT/A0vmOQD9kwnOHdEQ==">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909</Words>
  <Characters>5187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dc:creator>
  <cp:lastModifiedBy>Sean</cp:lastModifiedBy>
  <cp:revision>2</cp:revision>
  <dcterms:created xsi:type="dcterms:W3CDTF">2021-11-23T20:22:00Z</dcterms:created>
  <dcterms:modified xsi:type="dcterms:W3CDTF">2021-11-23T20:22:00Z</dcterms:modified>
</cp:coreProperties>
</file>