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09F272D7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CB2F9E">
        <w:rPr>
          <w:b/>
          <w:bCs/>
        </w:rPr>
        <w:t>Chinese (</w:t>
      </w:r>
      <w:r w:rsidR="00235E77">
        <w:rPr>
          <w:b/>
          <w:bCs/>
        </w:rPr>
        <w:t>Traditional</w:t>
      </w:r>
      <w:r w:rsidR="00CB2F9E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72D65FC0" w14:textId="77777777" w:rsidR="00235E77" w:rsidRDefault="00235E77" w:rsidP="00235E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歡迎來到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 Paradise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》，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二十世紀九零年代的懷舊街機風冒險遊戲。手握家庭自助洗衣店的鑰匙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Ashley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決定改變經營方向，給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Grindstone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這個昏昏欲睡的小城來點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夠勁的東西！搶先自己父親一步，管理收入，進行投資、建造自己專屬的「街機樂園</w:t>
            </w:r>
            <w:proofErr w:type="spellEnd"/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」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  <w:p w14:paraId="5B005350" w14:textId="77777777" w:rsidR="00B94618" w:rsidRDefault="00B94618" w:rsidP="00235E77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4B4A3527" w14:textId="77777777" w:rsidR="00235E77" w:rsidRDefault="00235E77" w:rsidP="00235E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從骯髒衣褲到美妙畫素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！</w:t>
            </w:r>
          </w:p>
          <w:p w14:paraId="0A09B117" w14:textId="77777777" w:rsidR="00B94618" w:rsidRDefault="00B94618" w:rsidP="00235E77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6A0A0B26" w14:textId="77777777" w:rsidR="00235E77" w:rsidRDefault="00235E77" w:rsidP="00235E7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手握家庭自助洗衣店的鑰匙，但卻胸懷偉大夢想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Ashley </w:t>
            </w:r>
            <w:proofErr w:type="spellStart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必須先人一步，管理利潤以打造「街機樂園</w:t>
            </w:r>
            <w:proofErr w:type="spellEnd"/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！</w:t>
            </w:r>
          </w:p>
          <w:p w14:paraId="5C714A9E" w14:textId="7D1DCBFB" w:rsidR="00F41D19" w:rsidRDefault="00F41D19" w:rsidP="00235E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70E6B94F" w14:textId="77777777" w:rsidR="00235E77" w:rsidRDefault="00235E77" w:rsidP="00235E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從布衣到富豪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真是從字面意義上的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將洗衣和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丟垃圾構造起的無聊洗衣房生意接下來，將它轉變為小城中最酷的街機遊戲中心，財源滾滾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投幣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超過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款街機遊戲，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每一款都全面實現獨有的遊玩方式，有單獨的劇情、任務和可供衝擊的高分記錄！以遊戲發展的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個年代為靈感來源，從早期的矢量遊戲，直到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位遊戲時代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新挑戰者登場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投入第二枚代幣，與好友在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眾多合作與競爭街機遊戲中一同遊玩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最多支持本地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人遊玩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衝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擊高分記錄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在各個遊戲中證明自己，記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錄下自己的名字縮寫、讓你最喜歡的街機遊戲更加熱門，並且上傳到線上的排行榜上去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icrosoft JhengHei UI" w:eastAsia="Microsoft JhengHei UI" w:hAnsi="Microsoft JhengHei UI" w:cs="Microsoft JhengHei UI" w:hint="eastAsia"/>
                <w:color w:val="000000"/>
                <w:sz w:val="20"/>
                <w:szCs w:val="20"/>
              </w:rPr>
              <w:t>值得用磁帶收藏的曲目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從單獨的遊戲到點唱機中的歌曲，均以二十世紀九零年代最熱門曲目為靈感來源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這些曲目抓住了逝去時代的重點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最偉大的遊戲時代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你好呀，九零後。如果你能體驗這個遊戲，你會感覺到它就好比甜美的回憶。從街機機台的外觀和感受，到使用最新款電腦連線令人興奮的撥號連線，一切的一切，我們都以純真的愛加以重現。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Riviera 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以在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》和《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The Witcher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》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系列作品中的配音聞名）負責扮演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嚴厲的父親。由於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Riviera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過於繁忙，沒法親自去見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你會接到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打來的許多電話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他會向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你分享他的明智建議，並且不斷地提醒你要去修理好馬桶</w:t>
            </w:r>
            <w:proofErr w:type="spellEnd"/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。</w:t>
            </w:r>
          </w:p>
          <w:p w14:paraId="5443DC4B" w14:textId="1356C589" w:rsidR="00B94618" w:rsidRDefault="00B94618" w:rsidP="00235E77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4A571614" w14:textId="77777777" w:rsidR="00235E77" w:rsidRDefault="00235E77" w:rsidP="00235E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是一家斬獲多個獎項的獨立遊戲工作室。工作室位於英格蘭東北部的中心地帶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泰恩河畔的紐卡斯爾。在推出熱門大作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《</w:t>
            </w:r>
            <w:r>
              <w:rPr>
                <w:rFonts w:ascii="Calibri" w:hAnsi="Calibri" w:cs="Calibri"/>
                <w:color w:val="000000"/>
              </w:rPr>
              <w:t>Vostok Inc.</w:t>
            </w:r>
            <w:r>
              <w:rPr>
                <w:rFonts w:ascii="MS Gothic" w:eastAsia="MS Gothic" w:hAnsi="MS Gothic" w:cs="MS Gothic" w:hint="eastAsia"/>
                <w:color w:val="000000"/>
              </w:rPr>
              <w:t>》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之後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 xml:space="preserve">Nosebleed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正主推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《</w:t>
            </w:r>
            <w:r>
              <w:rPr>
                <w:rFonts w:ascii="Calibri" w:hAnsi="Calibri" w:cs="Calibri"/>
                <w:color w:val="000000"/>
              </w:rPr>
              <w:t>Arcade Paradise</w:t>
            </w:r>
            <w:r>
              <w:rPr>
                <w:rFonts w:ascii="MS Gothic" w:eastAsia="MS Gothic" w:hAnsi="MS Gothic" w:cs="MS Gothic" w:hint="eastAsia"/>
                <w:color w:val="000000"/>
              </w:rPr>
              <w:t>》，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力求成為下一個熱門遊戲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</w:p>
          <w:p w14:paraId="2B1FB195" w14:textId="77777777" w:rsidR="00CB2F9E" w:rsidRDefault="00CB2F9E" w:rsidP="00235E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05650B09" w14:textId="77777777" w:rsidR="00235E77" w:rsidRDefault="00235E77" w:rsidP="00235E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and Wired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Productions.Nosebleed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Interactive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開發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 xml:space="preserve">Wired Productions Ltd.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負責發行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  <w:r>
              <w:rPr>
                <w:rFonts w:ascii="Calibri" w:hAnsi="Calibri" w:cs="Calibri"/>
                <w:color w:val="000000"/>
              </w:rPr>
              <w:t xml:space="preserve">Arcade Paradise </w:t>
            </w:r>
            <w:r>
              <w:rPr>
                <w:rFonts w:ascii="MS Gothic" w:eastAsia="MS Gothic" w:hAnsi="MS Gothic" w:cs="MS Gothic" w:hint="eastAsia"/>
                <w:color w:val="000000"/>
              </w:rPr>
              <w:t>和</w:t>
            </w:r>
            <w:r>
              <w:rPr>
                <w:rFonts w:ascii="Calibri" w:hAnsi="Calibri" w:cs="Calibri"/>
                <w:color w:val="000000"/>
              </w:rPr>
              <w:t xml:space="preserve"> Arcade Paradise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徽標是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r>
              <w:rPr>
                <w:rFonts w:ascii="MS Gothic" w:eastAsia="MS Gothic" w:hAnsi="MS Gothic" w:cs="MS Gothic" w:hint="eastAsia"/>
                <w:color w:val="000000"/>
              </w:rPr>
              <w:t>和</w:t>
            </w:r>
            <w:r>
              <w:rPr>
                <w:rFonts w:ascii="Calibri" w:hAnsi="Calibri" w:cs="Calibri"/>
                <w:color w:val="000000"/>
              </w:rPr>
              <w:t xml:space="preserve"> Wired Productions </w:t>
            </w:r>
            <w:proofErr w:type="spellStart"/>
            <w:r>
              <w:rPr>
                <w:rFonts w:ascii="MS Gothic" w:eastAsia="MS Gothic" w:hAnsi="MS Gothic" w:cs="MS Gothic" w:hint="eastAsia"/>
                <w:color w:val="000000"/>
              </w:rPr>
              <w:t>的商標。所有權保留</w:t>
            </w:r>
            <w:proofErr w:type="spellEnd"/>
            <w:r>
              <w:rPr>
                <w:rFonts w:ascii="MS Gothic" w:eastAsia="MS Gothic" w:hAnsi="MS Gothic" w:cs="MS Gothic" w:hint="eastAsia"/>
                <w:color w:val="000000"/>
              </w:rPr>
              <w:t>。</w:t>
            </w:r>
          </w:p>
          <w:p w14:paraId="3819804E" w14:textId="346FFEFC" w:rsidR="00750FA6" w:rsidRDefault="00750FA6" w:rsidP="00235E77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750FA6"/>
    <w:rsid w:val="009C724C"/>
    <w:rsid w:val="00B94618"/>
    <w:rsid w:val="00C8589A"/>
    <w:rsid w:val="00CB2F9E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2021-12-01T10:07:00Z</dcterms:created>
  <dcterms:modified xsi:type="dcterms:W3CDTF">2021-12-01T10:07:00Z</dcterms:modified>
</cp:coreProperties>
</file>