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7978" w14:textId="4C32EADB" w:rsidR="00FC5DC8" w:rsidRDefault="00FC5DC8" w:rsidP="00FC5DC8">
      <w:r>
        <w:t>Not only is Kev our leading Producer, he is also the last piece in the Wired co-founding jigsaw. Kevin started his career in community management and worked through a variety of roles until he found producing. If this was the movie world, he’d be the Jerry Bruckheimer or Michael Bay type of producer. Kevin leads the Wired evaluation and QA departments and is key in our developer relations, having been essential in all projects and helping keep titles on track.</w:t>
      </w:r>
    </w:p>
    <w:p w14:paraId="2A37186E" w14:textId="24D2F5F8" w:rsidR="009B5F6B" w:rsidRDefault="00FC5DC8" w:rsidP="00FC5DC8">
      <w:r>
        <w:t>He still has a desk of Lego and uses his children as a reason for the cartoons he still watches.</w:t>
      </w:r>
    </w:p>
    <w:sectPr w:rsidR="009B5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BB"/>
    <w:rsid w:val="002C3FBB"/>
    <w:rsid w:val="002F49D3"/>
    <w:rsid w:val="009B5F6B"/>
    <w:rsid w:val="00FC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6873"/>
  <w15:chartTrackingRefBased/>
  <w15:docId w15:val="{12CF7672-1C34-4505-BD40-BB66AA71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86198">
      <w:bodyDiv w:val="1"/>
      <w:marLeft w:val="0"/>
      <w:marRight w:val="0"/>
      <w:marTop w:val="0"/>
      <w:marBottom w:val="0"/>
      <w:divBdr>
        <w:top w:val="none" w:sz="0" w:space="0" w:color="auto"/>
        <w:left w:val="none" w:sz="0" w:space="0" w:color="auto"/>
        <w:bottom w:val="none" w:sz="0" w:space="0" w:color="auto"/>
        <w:right w:val="none" w:sz="0" w:space="0" w:color="auto"/>
      </w:divBdr>
    </w:div>
    <w:div w:id="17286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dc:creator>
  <cp:keywords/>
  <dc:description/>
  <cp:lastModifiedBy>Tegan</cp:lastModifiedBy>
  <cp:revision>2</cp:revision>
  <dcterms:created xsi:type="dcterms:W3CDTF">2021-10-12T09:47:00Z</dcterms:created>
  <dcterms:modified xsi:type="dcterms:W3CDTF">2021-10-12T09:47:00Z</dcterms:modified>
</cp:coreProperties>
</file>