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0" w:name="OLE_LINK7"/>
      <w:bookmarkStart w:id="1" w:name="OLE_LINK43"/>
      <w:r>
        <w:rPr>
          <w:color w:val="000000"/>
          <w:shd w:val="clear" w:color="auto" w:fill="FFFFFF"/>
          <w:rFonts w:ascii="Calibri" w:hAnsi="Calibri"/>
        </w:rPr>
        <w:t xml:space="preserve">Vivez riche et prospérez</w:t>
      </w:r>
      <w:bookmarkEnd w:id="1"/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Vostok Inc. est le premier cliqueur d'arcade à deux sticks.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Vous aimez l'argent ?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Vous êtes le nouveau PDG de Vostok Inc. En tant que spatiocapitaliste avide, vous voulez vous en mettre plein les poches.</w:t>
      </w:r>
    </w:p>
    <w:p w:rsidR="00A226A2" w:rsidRPr="0026433B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Levez une mise de départ avec vos deux sticks en faisant exploser les ennemis, les astéroïdes et tout ce qui vous barre le passage ; puis partez en quête d'un max de thunes en colonisant, explorant et exploitant plus de 40 planètes sur 6 systèmes solaires uniques.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  <w:r>
        <w:rPr>
          <w:iCs/>
          <w:color w:val="000000"/>
          <w:shd w:val="clear" w:color="auto" w:fill="FFFFFF"/>
          <w:rFonts w:ascii="Calibri" w:hAnsi="Calibri"/>
        </w:rPr>
        <w:t xml:space="preserve">Récoltez les ressources planétaires et sauvez vos cadres pour multiplier votre marge bénéficiaire, tout en vous amusant avec une foule de mini-jeux rétro captivants que vous ne voudrez plus lâcher.</w:t>
      </w:r>
    </w:p>
    <w:p w:rsidR="0047336E" w:rsidRDefault="00A226A2" w:rsidP="00A226A2">
      <w:pPr>
        <w:rPr>
          <w:iCs/>
          <w:color w:val="000000"/>
          <w:shd w:val="clear" w:color="auto" w:fill="FFFFFF"/>
          <w:rFonts w:ascii="Calibri" w:hAnsi="Calibri" w:cs="Calibri"/>
        </w:rPr>
      </w:pPr>
      <w:bookmarkStart w:id="3" w:name="OLE_LINK17"/>
      <w:r>
        <w:rPr>
          <w:iCs/>
          <w:color w:val="000000"/>
          <w:shd w:val="clear" w:color="auto" w:fill="FFFFFF"/>
          <w:rFonts w:ascii="Calibri" w:hAnsi="Calibri"/>
        </w:rPr>
        <w:t xml:space="preserve">Frayez-vous un chemin dans chaque système solaire, abattez des boss malfaisants, profitez de la bande originale au synthé entièrement personnalisable, puis détendez-vous et comptez votre trésor.</w:t>
      </w:r>
      <w:bookmarkEnd w:id="0"/>
      <w:bookmarkEnd w:id="3"/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Faites exploser les ennemis, les astéroïdes et tout ce qui vous barre le passage avec vos deux sticks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Explorez et exploitez plus de 40 planètes sur 6 systèmes solaires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Affrontez des espèces ennemies uniques avec de nouvelles technologies à chaque visite</w:t>
      </w:r>
      <w:r>
        <w:rPr>
          <w:iCs/>
          <w:color w:val="000000"/>
          <w:shd w:val="clear" w:color="auto" w:fill="FFFFFF"/>
          <w:rFonts w:ascii="Calibri" w:hAnsi="Calibri"/>
        </w:rPr>
        <w:t xml:space="preserve"> 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Posez-vous sur n'importe quelle planète pour commencer l'extraction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Fabriquez et améliorez un arsenal de plus de 40 armes et améliorations de vaisseau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Prenez du butin sur les ennemis vaincus, les boss et même l'environnement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iCs/>
          <w:color w:val="000000"/>
          <w:shd w:val="clear" w:color="auto" w:fill="FFFFFF"/>
          <w:rFonts w:ascii="Calibri" w:hAnsi="Calibri" w:cs="Calibri"/>
        </w:rPr>
      </w:pPr>
      <w:r>
        <w:rPr>
          <w:iCs/>
          <w:color w:val="000000"/>
          <w:shd w:val="clear" w:color="auto" w:fill="FFFFFF"/>
          <w:rFonts w:ascii="Calibri" w:hAnsi="Calibri"/>
        </w:rPr>
        <w:t xml:space="preserve">Trouvez et recrutez des cadres, consultants et gérants dans toute la galaxie, et amusez-les pour augmenter la production planétaire.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Jouez à 13 minijeux pour débloquer des améliorations de vaisseau et des armes massives 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>
        <w:rPr>
          <w:iCs/>
          <w:color w:val="000000"/>
          <w:shd w:val="clear" w:color="auto" w:fill="FFFFFF"/>
          <w:rFonts w:ascii="Calibri" w:hAnsi="Calibri"/>
        </w:rPr>
        <w:t xml:space="preserve">Profitez d'un système audio adaptatif, avec une musique qui évolue au fil du jeu</w:t>
      </w:r>
    </w:p>
    <w:p w:rsidR="00A226A2" w:rsidRDefault="00A226A2" w:rsidP="00A226A2">
      <w:pPr>
        <w:pStyle w:val="NormalWeb"/>
        <w:spacing w:before="240" w:after="0"/>
      </w:pPr>
      <w:r>
        <w:t xml:space="preserve">© 2017 Nosebleed Interactive.</w:t>
      </w:r>
      <w:r>
        <w:t xml:space="preserve"> </w:t>
      </w:r>
      <w:r>
        <w:t xml:space="preserve">Développé par Nosebleed Interactive.</w:t>
      </w:r>
      <w:r>
        <w:t xml:space="preserve"> </w:t>
      </w:r>
      <w:r>
        <w:t xml:space="preserve">Publié par Wired Productions.</w:t>
      </w:r>
    </w:p>
    <w:sectPr w:rsidR="00A2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4E82"/>
    <w:multiLevelType w:val="hybridMultilevel"/>
    <w:tmpl w:val="1AFC95E2"/>
    <w:lvl w:ilvl="0" w:tplc="DB74AC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2"/>
    <w:rsid w:val="000E1845"/>
    <w:rsid w:val="0047336E"/>
    <w:rsid w:val="00A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E286"/>
  <w15:chartTrackingRefBased/>
  <w15:docId w15:val="{4CB2F62A-C8BF-4A97-82D1-DE9C8AE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6A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2017-10-18T15:38:00Z</dcterms:created>
  <dcterms:modified xsi:type="dcterms:W3CDTF">2017-10-18T15:52:00Z</dcterms:modified>
</cp:coreProperties>
</file>