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CE95" w14:textId="77777777" w:rsidR="0076529D" w:rsidRDefault="0076529D" w:rsidP="00FF3B4C">
      <w:pPr>
        <w:jc w:val="center"/>
        <w:rPr>
          <w:b/>
          <w:bCs/>
          <w:sz w:val="28"/>
          <w:szCs w:val="28"/>
        </w:rPr>
      </w:pPr>
      <w:r>
        <w:rPr>
          <w:noProof/>
          <w:lang w:eastAsia="ja"/>
        </w:rPr>
        <w:drawing>
          <wp:inline distT="0" distB="0" distL="0" distR="0" wp14:anchorId="44B10DAC" wp14:editId="1551627C">
            <wp:extent cx="5731510" cy="1910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10715"/>
                    </a:xfrm>
                    <a:prstGeom prst="rect">
                      <a:avLst/>
                    </a:prstGeom>
                  </pic:spPr>
                </pic:pic>
              </a:graphicData>
            </a:graphic>
          </wp:inline>
        </w:drawing>
      </w:r>
    </w:p>
    <w:p w14:paraId="16BE23A8" w14:textId="2778A409" w:rsidR="00E80AF8" w:rsidRDefault="00057D90" w:rsidP="00FF3B4C">
      <w:pPr>
        <w:jc w:val="center"/>
        <w:rPr>
          <w:b/>
          <w:bCs/>
          <w:sz w:val="28"/>
          <w:szCs w:val="28"/>
        </w:rPr>
      </w:pPr>
      <w:bookmarkStart w:id="0" w:name="_Hlk91073196"/>
      <w:r>
        <w:rPr>
          <w:b/>
          <w:bCs/>
          <w:sz w:val="28"/>
          <w:szCs w:val="28"/>
          <w:lang w:eastAsia="ja"/>
        </w:rPr>
        <w:t xml:space="preserve">2022年1月27日にMeta Quest 2に登場する『AVICII </w:t>
      </w:r>
      <w:proofErr w:type="spellStart"/>
      <w:r>
        <w:rPr>
          <w:b/>
          <w:bCs/>
          <w:sz w:val="28"/>
          <w:szCs w:val="28"/>
          <w:lang w:eastAsia="ja"/>
        </w:rPr>
        <w:t>Invector:Encore</w:t>
      </w:r>
      <w:proofErr w:type="spellEnd"/>
      <w:r>
        <w:rPr>
          <w:b/>
          <w:bCs/>
          <w:sz w:val="28"/>
          <w:szCs w:val="28"/>
          <w:lang w:eastAsia="ja"/>
        </w:rPr>
        <w:t xml:space="preserve"> Edition』で、Tim </w:t>
      </w:r>
      <w:proofErr w:type="spellStart"/>
      <w:r>
        <w:rPr>
          <w:b/>
          <w:bCs/>
          <w:sz w:val="28"/>
          <w:szCs w:val="28"/>
          <w:lang w:eastAsia="ja"/>
        </w:rPr>
        <w:t>Bergling</w:t>
      </w:r>
      <w:proofErr w:type="spellEnd"/>
      <w:r>
        <w:rPr>
          <w:b/>
          <w:bCs/>
          <w:sz w:val="28"/>
          <w:szCs w:val="28"/>
          <w:lang w:eastAsia="ja"/>
        </w:rPr>
        <w:t>の意志が引き継がれる</w:t>
      </w:r>
    </w:p>
    <w:p w14:paraId="0A51DD4C" w14:textId="11200A75" w:rsidR="00C103FA" w:rsidRPr="00BB496A" w:rsidRDefault="00237ED5" w:rsidP="00FF3B4C">
      <w:pPr>
        <w:jc w:val="center"/>
        <w:rPr>
          <w:i/>
          <w:iCs/>
          <w:sz w:val="28"/>
          <w:szCs w:val="28"/>
          <w:lang w:eastAsia="ja-JP"/>
        </w:rPr>
      </w:pPr>
      <w:r>
        <w:rPr>
          <w:i/>
          <w:iCs/>
          <w:sz w:val="24"/>
          <w:szCs w:val="24"/>
          <w:lang w:eastAsia="ja"/>
        </w:rPr>
        <w:t xml:space="preserve">Hello There GamesとWired Productionsが、AVICIIの音楽を体験する究極の方法として、『AVICII </w:t>
      </w:r>
      <w:proofErr w:type="spellStart"/>
      <w:r>
        <w:rPr>
          <w:i/>
          <w:iCs/>
          <w:sz w:val="24"/>
          <w:szCs w:val="24"/>
          <w:lang w:eastAsia="ja"/>
        </w:rPr>
        <w:t>Invector</w:t>
      </w:r>
      <w:proofErr w:type="spellEnd"/>
      <w:r>
        <w:rPr>
          <w:i/>
          <w:iCs/>
          <w:sz w:val="24"/>
          <w:szCs w:val="24"/>
          <w:lang w:eastAsia="ja"/>
        </w:rPr>
        <w:t>』をVRにすることにより、Timが創ろうとしたものを完成させることになりました。</w:t>
      </w:r>
    </w:p>
    <w:bookmarkEnd w:id="0"/>
    <w:p w14:paraId="2658853D" w14:textId="4D66C91C" w:rsidR="00511DCB" w:rsidRDefault="00FF3B4C" w:rsidP="00EB4EA7">
      <w:pPr>
        <w:rPr>
          <w:b/>
          <w:bCs/>
          <w:lang w:eastAsia="ja-JP"/>
        </w:rPr>
      </w:pPr>
      <w:r>
        <w:rPr>
          <w:b/>
          <w:bCs/>
          <w:lang w:eastAsia="ja"/>
        </w:rPr>
        <w:t xml:space="preserve">イギリス、ウォトフォード – </w:t>
      </w:r>
      <w:bookmarkStart w:id="1" w:name="_Hlk91072586"/>
      <w:r>
        <w:rPr>
          <w:b/>
          <w:bCs/>
          <w:lang w:eastAsia="ja"/>
        </w:rPr>
        <w:t>2022年1月</w:t>
      </w:r>
      <w:r w:rsidR="005D7DBF">
        <w:rPr>
          <w:b/>
          <w:bCs/>
          <w:lang w:eastAsia="ja"/>
        </w:rPr>
        <w:t>6</w:t>
      </w:r>
      <w:r>
        <w:rPr>
          <w:b/>
          <w:bCs/>
          <w:lang w:eastAsia="ja"/>
        </w:rPr>
        <w:t>日</w:t>
      </w:r>
      <w:bookmarkEnd w:id="1"/>
      <w:r w:rsidR="002631C3">
        <w:rPr>
          <w:b/>
          <w:bCs/>
          <w:lang w:eastAsia="ja"/>
        </w:rPr>
        <w:t xml:space="preserve"> </w:t>
      </w:r>
      <w:r>
        <w:rPr>
          <w:b/>
          <w:bCs/>
          <w:lang w:eastAsia="ja"/>
        </w:rPr>
        <w:t>– グローバルに展開するゲームパブリッシャーの</w:t>
      </w:r>
      <w:r>
        <w:rPr>
          <w:b/>
          <w:bCs/>
          <w:i/>
          <w:iCs/>
          <w:lang w:eastAsia="ja"/>
        </w:rPr>
        <w:t>Wired Productions</w:t>
      </w:r>
      <w:r>
        <w:rPr>
          <w:lang w:eastAsia="ja"/>
        </w:rPr>
        <w:t>と、受賞歴を誇るインディースタジオの</w:t>
      </w:r>
      <w:r>
        <w:rPr>
          <w:b/>
          <w:bCs/>
          <w:i/>
          <w:iCs/>
          <w:lang w:eastAsia="ja"/>
        </w:rPr>
        <w:t>Hello There Games</w:t>
      </w:r>
      <w:r>
        <w:rPr>
          <w:lang w:eastAsia="ja"/>
        </w:rPr>
        <w:t>が、2022年1月27日にMeta Quest 2に登場する</w:t>
      </w:r>
      <w:r>
        <w:rPr>
          <w:b/>
          <w:bCs/>
          <w:i/>
          <w:iCs/>
          <w:lang w:eastAsia="ja"/>
        </w:rPr>
        <w:t xml:space="preserve">『AVICII </w:t>
      </w:r>
      <w:proofErr w:type="spellStart"/>
      <w:r>
        <w:rPr>
          <w:b/>
          <w:bCs/>
          <w:i/>
          <w:iCs/>
          <w:lang w:eastAsia="ja"/>
        </w:rPr>
        <w:t>Invector:Encore</w:t>
      </w:r>
      <w:proofErr w:type="spellEnd"/>
      <w:r>
        <w:rPr>
          <w:b/>
          <w:bCs/>
          <w:i/>
          <w:iCs/>
          <w:lang w:eastAsia="ja"/>
        </w:rPr>
        <w:t xml:space="preserve"> Edition』</w:t>
      </w:r>
      <w:r>
        <w:rPr>
          <w:lang w:eastAsia="ja"/>
        </w:rPr>
        <w:t xml:space="preserve">で、2022年に胸躍るような体験をお届けします。「AVICII」の名で知られていたスウェーデン出身のDJ、Tim </w:t>
      </w:r>
      <w:proofErr w:type="spellStart"/>
      <w:r>
        <w:rPr>
          <w:lang w:eastAsia="ja"/>
        </w:rPr>
        <w:t>Bergling</w:t>
      </w:r>
      <w:proofErr w:type="spellEnd"/>
      <w:r>
        <w:rPr>
          <w:lang w:eastAsia="ja"/>
        </w:rPr>
        <w:t>に対する愛を込めた記念として、Hello There GamesとTimの父親である</w:t>
      </w:r>
      <w:proofErr w:type="spellStart"/>
      <w:r>
        <w:rPr>
          <w:lang w:eastAsia="ja"/>
        </w:rPr>
        <w:t>Klas</w:t>
      </w:r>
      <w:proofErr w:type="spellEnd"/>
      <w:r>
        <w:rPr>
          <w:lang w:eastAsia="ja"/>
        </w:rPr>
        <w:t xml:space="preserve"> </w:t>
      </w:r>
      <w:proofErr w:type="spellStart"/>
      <w:r>
        <w:rPr>
          <w:lang w:eastAsia="ja"/>
        </w:rPr>
        <w:t>Bergling</w:t>
      </w:r>
      <w:proofErr w:type="spellEnd"/>
      <w:r>
        <w:rPr>
          <w:lang w:eastAsia="ja"/>
        </w:rPr>
        <w:t xml:space="preserve">は、彼の音楽を新しい方法で体験してもらうというビジョンを『AVICII </w:t>
      </w:r>
      <w:proofErr w:type="spellStart"/>
      <w:r>
        <w:rPr>
          <w:lang w:eastAsia="ja"/>
        </w:rPr>
        <w:t>Invector:Encore</w:t>
      </w:r>
      <w:proofErr w:type="spellEnd"/>
      <w:r>
        <w:rPr>
          <w:lang w:eastAsia="ja"/>
        </w:rPr>
        <w:t xml:space="preserve"> Edition』を通して継続させていきます。「Peace of Mind」、「Freak」や「S.O.S」といったヒットチャートのトップに君臨した35曲の楽曲が登場する『AVICII </w:t>
      </w:r>
      <w:proofErr w:type="spellStart"/>
      <w:r>
        <w:rPr>
          <w:lang w:eastAsia="ja"/>
        </w:rPr>
        <w:t>Invector</w:t>
      </w:r>
      <w:proofErr w:type="spellEnd"/>
      <w:r>
        <w:rPr>
          <w:lang w:eastAsia="ja"/>
        </w:rPr>
        <w:t>』では、革新的なリズムアクションゲームプレイがMeta Quest 2のVRバージョンとして登場します。このバージョンは、現在事前注文が可能です。</w:t>
      </w:r>
      <w:r>
        <w:rPr>
          <w:b/>
          <w:bCs/>
          <w:lang w:eastAsia="ja"/>
        </w:rPr>
        <w:t xml:space="preserve"> </w:t>
      </w:r>
    </w:p>
    <w:p w14:paraId="23B99A4F" w14:textId="3151288F" w:rsidR="006952A2" w:rsidRPr="00AA1390" w:rsidRDefault="00511DCB" w:rsidP="00AA1390">
      <w:pPr>
        <w:jc w:val="center"/>
        <w:rPr>
          <w:b/>
          <w:bCs/>
          <w:lang w:eastAsia="ja-JP"/>
        </w:rPr>
      </w:pPr>
      <w:r>
        <w:rPr>
          <w:b/>
          <w:bCs/>
          <w:i/>
          <w:iCs/>
          <w:lang w:eastAsia="ja"/>
        </w:rPr>
        <w:t xml:space="preserve">『AVICII </w:t>
      </w:r>
      <w:proofErr w:type="spellStart"/>
      <w:r>
        <w:rPr>
          <w:b/>
          <w:bCs/>
          <w:i/>
          <w:iCs/>
          <w:lang w:eastAsia="ja"/>
        </w:rPr>
        <w:t>Invector:Encore</w:t>
      </w:r>
      <w:proofErr w:type="spellEnd"/>
      <w:r>
        <w:rPr>
          <w:b/>
          <w:bCs/>
          <w:i/>
          <w:iCs/>
          <w:lang w:eastAsia="ja"/>
        </w:rPr>
        <w:t xml:space="preserve"> Edition』</w:t>
      </w:r>
      <w:r>
        <w:rPr>
          <w:b/>
          <w:bCs/>
          <w:lang w:eastAsia="ja"/>
        </w:rPr>
        <w:t xml:space="preserve">の発表トレーラーはこちら： </w:t>
      </w:r>
      <w:hyperlink r:id="rId9" w:history="1">
        <w:r>
          <w:rPr>
            <w:rStyle w:val="Hyperlink"/>
            <w:lang w:eastAsia="ja"/>
          </w:rPr>
          <w:t>https://youtu.be/4atsA1QGE5o</w:t>
        </w:r>
      </w:hyperlink>
      <w:r>
        <w:rPr>
          <w:lang w:eastAsia="ja"/>
        </w:rPr>
        <w:t xml:space="preserve"> </w:t>
      </w:r>
    </w:p>
    <w:p w14:paraId="36CA9474" w14:textId="4E8DBD7E" w:rsidR="009E23E9" w:rsidRDefault="00291046" w:rsidP="006952A2">
      <w:pPr>
        <w:rPr>
          <w:lang w:eastAsia="ja-JP"/>
        </w:rPr>
      </w:pPr>
      <w:r>
        <w:rPr>
          <w:lang w:eastAsia="ja"/>
        </w:rPr>
        <w:t xml:space="preserve">ゲームが購入される度に発生する全ての楽曲収益は、自殺を世界規模の緊急事態として認識することを提唱し、自殺やメンタルヘルス問題の議論に付随する偏見を積極的に取り除こうと努めているTim </w:t>
      </w:r>
      <w:proofErr w:type="spellStart"/>
      <w:r>
        <w:rPr>
          <w:lang w:eastAsia="ja"/>
        </w:rPr>
        <w:t>Bergling</w:t>
      </w:r>
      <w:proofErr w:type="spellEnd"/>
      <w:r>
        <w:rPr>
          <w:lang w:eastAsia="ja"/>
        </w:rPr>
        <w:t>基金の支援へ提供されます。</w:t>
      </w:r>
    </w:p>
    <w:p w14:paraId="73CEC001" w14:textId="7E87E07E" w:rsidR="009E23E9" w:rsidRDefault="009E23E9" w:rsidP="006952A2">
      <w:pPr>
        <w:rPr>
          <w:lang w:eastAsia="ja-JP"/>
        </w:rPr>
      </w:pPr>
      <w:r>
        <w:rPr>
          <w:i/>
          <w:iCs/>
          <w:lang w:eastAsia="ja"/>
        </w:rPr>
        <w:t>「Timと私が最初に『</w:t>
      </w:r>
      <w:proofErr w:type="spellStart"/>
      <w:r>
        <w:rPr>
          <w:i/>
          <w:iCs/>
          <w:lang w:eastAsia="ja"/>
        </w:rPr>
        <w:t>Invector</w:t>
      </w:r>
      <w:proofErr w:type="spellEnd"/>
      <w:r>
        <w:rPr>
          <w:i/>
          <w:iCs/>
          <w:lang w:eastAsia="ja"/>
        </w:rPr>
        <w:t>』についての話し合いを始めた頃、実は彼に早期プロトタイプのVRヘッドセットを送っていたんです。彼は、このVR版のテクノロジーや、VR版が創り上げることのできる機会に対して強く関心を惹かれていました。」</w:t>
      </w:r>
      <w:r>
        <w:rPr>
          <w:lang w:eastAsia="ja"/>
        </w:rPr>
        <w:t>と語るのは、Hello There GamesのCEOであるOskar Eklund氏です。</w:t>
      </w:r>
      <w:r>
        <w:rPr>
          <w:i/>
          <w:iCs/>
          <w:lang w:eastAsia="ja"/>
        </w:rPr>
        <w:t>「Timの父親である</w:t>
      </w:r>
      <w:proofErr w:type="spellStart"/>
      <w:r>
        <w:rPr>
          <w:i/>
          <w:iCs/>
          <w:lang w:eastAsia="ja"/>
        </w:rPr>
        <w:t>Klas</w:t>
      </w:r>
      <w:proofErr w:type="spellEnd"/>
      <w:r>
        <w:rPr>
          <w:i/>
          <w:iCs/>
          <w:lang w:eastAsia="ja"/>
        </w:rPr>
        <w:t>との共同作業でこのプロジェクトを完成させることは、チーム全体にとってエモーショナルな作業でした。私たちは今もTimを想って深い悲しみを感じていますが、彼がこのプロジェクトに熱い情熱を注いでいたことを知る私たちが一丸となり、光のような存在であったAVICIIのことを彼のファンたちが称賛し続け、覚えておけるようにと、このプロジェクトを実行に移すこととなりました。</w:t>
      </w:r>
    </w:p>
    <w:p w14:paraId="6412DFD7" w14:textId="51FA8D24" w:rsidR="00780943" w:rsidRDefault="00780943" w:rsidP="006952A2">
      <w:r>
        <w:rPr>
          <w:i/>
          <w:iCs/>
          <w:lang w:eastAsia="ja"/>
        </w:rPr>
        <w:t xml:space="preserve">「Wiredでは、芸術、音楽や、リリースの裏で働いている開発者たちを称賛することを目的としています。『AVICII </w:t>
      </w:r>
      <w:proofErr w:type="spellStart"/>
      <w:r>
        <w:rPr>
          <w:i/>
          <w:iCs/>
          <w:lang w:eastAsia="ja"/>
        </w:rPr>
        <w:t>Invector</w:t>
      </w:r>
      <w:proofErr w:type="spellEnd"/>
      <w:r>
        <w:rPr>
          <w:i/>
          <w:iCs/>
          <w:lang w:eastAsia="ja"/>
        </w:rPr>
        <w:t>』は多くの点で、当社の目的と完璧に一致する作品なのです。」</w:t>
      </w:r>
      <w:r>
        <w:rPr>
          <w:lang w:eastAsia="ja"/>
        </w:rPr>
        <w:t xml:space="preserve">と話してくれるのは、Wired Productionsのマネージングディレクター、Leo </w:t>
      </w:r>
      <w:proofErr w:type="spellStart"/>
      <w:r>
        <w:rPr>
          <w:lang w:eastAsia="ja"/>
        </w:rPr>
        <w:t>Zullo</w:t>
      </w:r>
      <w:proofErr w:type="spellEnd"/>
      <w:r>
        <w:rPr>
          <w:lang w:eastAsia="ja"/>
        </w:rPr>
        <w:t>氏です</w:t>
      </w:r>
      <w:r>
        <w:rPr>
          <w:lang w:eastAsia="ja"/>
        </w:rPr>
        <w:lastRenderedPageBreak/>
        <w:t>。</w:t>
      </w:r>
      <w:r>
        <w:rPr>
          <w:i/>
          <w:iCs/>
          <w:lang w:eastAsia="ja"/>
        </w:rPr>
        <w:t xml:space="preserve">「『AVICII </w:t>
      </w:r>
      <w:proofErr w:type="spellStart"/>
      <w:r>
        <w:rPr>
          <w:i/>
          <w:iCs/>
          <w:lang w:eastAsia="ja"/>
        </w:rPr>
        <w:t>Invector</w:t>
      </w:r>
      <w:proofErr w:type="spellEnd"/>
      <w:r>
        <w:rPr>
          <w:i/>
          <w:iCs/>
          <w:lang w:eastAsia="ja"/>
        </w:rPr>
        <w:t>』をVR版にすることは好意で行った作業であり、忘れられないバーチャルリアリティー体験として、ファンの皆さんや</w:t>
      </w:r>
      <w:r>
        <w:rPr>
          <w:lang w:eastAsia="ja"/>
        </w:rPr>
        <w:t>Meta Quest</w:t>
      </w:r>
      <w:r>
        <w:rPr>
          <w:i/>
          <w:iCs/>
          <w:lang w:eastAsia="ja"/>
        </w:rPr>
        <w:t>ゲーマーの皆さんを没頭させられるものになったと思います。この体験を通し、これから何年経ってもTimの音楽や意志を称賛し続けることができることを祈っています。」</w:t>
      </w:r>
      <w:r>
        <w:rPr>
          <w:lang w:eastAsia="ja"/>
        </w:rPr>
        <w:t xml:space="preserve"> </w:t>
      </w:r>
    </w:p>
    <w:p w14:paraId="60F59DF7" w14:textId="35A6E8A1" w:rsidR="00291046" w:rsidRDefault="00E01A72" w:rsidP="00291046">
      <w:pPr>
        <w:rPr>
          <w:b/>
          <w:bCs/>
        </w:rPr>
      </w:pPr>
      <w:r>
        <w:rPr>
          <w:b/>
          <w:bCs/>
          <w:i/>
          <w:iCs/>
          <w:lang w:eastAsia="ja"/>
        </w:rPr>
        <w:t xml:space="preserve">『AVICII </w:t>
      </w:r>
      <w:proofErr w:type="spellStart"/>
      <w:r>
        <w:rPr>
          <w:b/>
          <w:bCs/>
          <w:i/>
          <w:iCs/>
          <w:lang w:eastAsia="ja"/>
        </w:rPr>
        <w:t>Invector:Encore</w:t>
      </w:r>
      <w:proofErr w:type="spellEnd"/>
      <w:r>
        <w:rPr>
          <w:b/>
          <w:bCs/>
          <w:i/>
          <w:iCs/>
          <w:lang w:eastAsia="ja"/>
        </w:rPr>
        <w:t xml:space="preserve"> Edition』</w:t>
      </w:r>
      <w:r>
        <w:rPr>
          <w:b/>
          <w:bCs/>
          <w:lang w:eastAsia="ja"/>
        </w:rPr>
        <w:t>の特徴：</w:t>
      </w:r>
    </w:p>
    <w:p w14:paraId="6E5DFAB2" w14:textId="4AFBAF27" w:rsidR="00291046" w:rsidRPr="00291046" w:rsidRDefault="00291046" w:rsidP="00291046">
      <w:pPr>
        <w:pStyle w:val="ListParagraph"/>
        <w:numPr>
          <w:ilvl w:val="0"/>
          <w:numId w:val="2"/>
        </w:numPr>
        <w:spacing w:after="160" w:line="259" w:lineRule="auto"/>
        <w:ind w:left="714" w:hanging="357"/>
        <w:rPr>
          <w:b/>
          <w:bCs/>
          <w:lang w:eastAsia="ja-JP"/>
        </w:rPr>
      </w:pPr>
      <w:r>
        <w:rPr>
          <w:lang w:eastAsia="ja"/>
        </w:rPr>
        <w:t>スーパースターであり驚くべき才能を持ち、現在は故人となったAVICIIが作り出した35曲のヒット曲。</w:t>
      </w:r>
    </w:p>
    <w:p w14:paraId="3DF7519F" w14:textId="347B4199" w:rsidR="00291046" w:rsidRDefault="00291046" w:rsidP="00291046">
      <w:pPr>
        <w:pStyle w:val="ListParagraph"/>
        <w:numPr>
          <w:ilvl w:val="0"/>
          <w:numId w:val="2"/>
        </w:numPr>
        <w:spacing w:after="160" w:line="259" w:lineRule="auto"/>
        <w:ind w:left="714" w:hanging="357"/>
        <w:rPr>
          <w:lang w:eastAsia="ja-JP"/>
        </w:rPr>
      </w:pPr>
      <w:r>
        <w:rPr>
          <w:lang w:eastAsia="ja"/>
        </w:rPr>
        <w:t>素晴らしい音楽体験に包まれ、VRで観賞することができる７つの魅力的な世界。</w:t>
      </w:r>
    </w:p>
    <w:p w14:paraId="68F8902F" w14:textId="77777777" w:rsidR="00291046" w:rsidRDefault="00291046" w:rsidP="00291046">
      <w:pPr>
        <w:pStyle w:val="ListParagraph"/>
        <w:numPr>
          <w:ilvl w:val="0"/>
          <w:numId w:val="2"/>
        </w:numPr>
        <w:spacing w:after="160" w:line="259" w:lineRule="auto"/>
        <w:ind w:left="714" w:hanging="357"/>
        <w:rPr>
          <w:lang w:eastAsia="ja-JP"/>
        </w:rPr>
      </w:pPr>
      <w:r>
        <w:rPr>
          <w:lang w:eastAsia="ja"/>
        </w:rPr>
        <w:t>音量を上げて、4つの難解なレベルに挑戦して行きましょう。</w:t>
      </w:r>
    </w:p>
    <w:p w14:paraId="0390D026" w14:textId="77777777" w:rsidR="00291046" w:rsidRDefault="00291046" w:rsidP="00291046">
      <w:pPr>
        <w:pStyle w:val="ListParagraph"/>
        <w:numPr>
          <w:ilvl w:val="0"/>
          <w:numId w:val="2"/>
        </w:numPr>
        <w:spacing w:after="160" w:line="259" w:lineRule="auto"/>
        <w:ind w:left="714" w:hanging="357"/>
        <w:rPr>
          <w:lang w:eastAsia="ja-JP"/>
        </w:rPr>
      </w:pPr>
      <w:r>
        <w:rPr>
          <w:lang w:eastAsia="ja"/>
        </w:rPr>
        <w:t>ハイスコアを決め、グローバルリーダーボードで上位に駆け上がりましょう。</w:t>
      </w:r>
    </w:p>
    <w:p w14:paraId="3B8DA8C7" w14:textId="17EF2757" w:rsidR="00A33E28" w:rsidRPr="00291046" w:rsidRDefault="00291046" w:rsidP="00291046">
      <w:pPr>
        <w:pStyle w:val="ListParagraph"/>
        <w:numPr>
          <w:ilvl w:val="0"/>
          <w:numId w:val="2"/>
        </w:numPr>
        <w:spacing w:after="160" w:line="259" w:lineRule="auto"/>
        <w:ind w:left="714" w:hanging="357"/>
        <w:rPr>
          <w:lang w:eastAsia="ja-JP"/>
        </w:rPr>
      </w:pPr>
      <w:r>
        <w:rPr>
          <w:lang w:eastAsia="ja"/>
        </w:rPr>
        <w:t>世界的に賞賛されたAVICIIの作品を舞台にした純情な物語の旅で探索をしましょう。</w:t>
      </w:r>
    </w:p>
    <w:p w14:paraId="49033A87" w14:textId="77777777" w:rsidR="00D44978" w:rsidRPr="0064769F" w:rsidRDefault="00D44978" w:rsidP="00D44978">
      <w:r>
        <w:rPr>
          <w:lang w:eastAsia="ja"/>
        </w:rPr>
        <w:t>更に、</w:t>
      </w:r>
      <w:bookmarkStart w:id="2" w:name="_Hlk91072665"/>
      <w:r>
        <w:rPr>
          <w:lang w:eastAsia="ja"/>
        </w:rPr>
        <w:t>Meta</w:t>
      </w:r>
      <w:bookmarkEnd w:id="2"/>
      <w:r>
        <w:rPr>
          <w:lang w:eastAsia="ja"/>
        </w:rPr>
        <w:t xml:space="preserve"> Quest 2での『AVICII </w:t>
      </w:r>
      <w:proofErr w:type="spellStart"/>
      <w:r>
        <w:rPr>
          <w:lang w:eastAsia="ja"/>
        </w:rPr>
        <w:t>Invector:Encore</w:t>
      </w:r>
      <w:proofErr w:type="spellEnd"/>
      <w:r>
        <w:rPr>
          <w:lang w:eastAsia="ja"/>
        </w:rPr>
        <w:t xml:space="preserve"> Edition』のリリースでは、Wired ProductionsとMeta間での新規および既存IPでのVRプラットフォーム連携が開始され、The Last WorkerやTin Heartsも2022年にMeta Quest 2で登場します。</w:t>
      </w:r>
    </w:p>
    <w:p w14:paraId="1BE91BF2" w14:textId="37E64E13" w:rsidR="00D44978" w:rsidRDefault="00D44978" w:rsidP="00D44978">
      <w:pPr>
        <w:rPr>
          <w:lang w:eastAsia="ja-JP"/>
        </w:rPr>
      </w:pPr>
      <w:bookmarkStart w:id="3" w:name="_Hlk91073006"/>
      <w:r>
        <w:rPr>
          <w:i/>
          <w:iCs/>
          <w:lang w:eastAsia="ja"/>
        </w:rPr>
        <w:t xml:space="preserve">『AVICII </w:t>
      </w:r>
      <w:proofErr w:type="spellStart"/>
      <w:r>
        <w:rPr>
          <w:i/>
          <w:iCs/>
          <w:lang w:eastAsia="ja"/>
        </w:rPr>
        <w:t>Invector:Encore</w:t>
      </w:r>
      <w:proofErr w:type="spellEnd"/>
      <w:r>
        <w:rPr>
          <w:i/>
          <w:iCs/>
          <w:lang w:eastAsia="ja"/>
        </w:rPr>
        <w:t xml:space="preserve"> Edition』は2022年初めに</w:t>
      </w:r>
      <w:r>
        <w:rPr>
          <w:lang w:eastAsia="ja"/>
        </w:rPr>
        <w:t>Meta Quest 2でローンチ予定であり、現在</w:t>
      </w:r>
      <w:r w:rsidR="00D2566D">
        <w:rPr>
          <w:b/>
          <w:bCs/>
          <w:lang w:eastAsia="ja"/>
        </w:rPr>
        <w:fldChar w:fldCharType="begin"/>
      </w:r>
      <w:r w:rsidR="00D2566D">
        <w:rPr>
          <w:b/>
          <w:bCs/>
          <w:lang w:eastAsia="ja"/>
        </w:rPr>
        <w:instrText xml:space="preserve"> HYPERLINK "https://www.oculus.com/experiences/quest/4048766301899067/" </w:instrText>
      </w:r>
      <w:r w:rsidR="00D2566D">
        <w:rPr>
          <w:b/>
          <w:bCs/>
          <w:lang w:eastAsia="ja"/>
        </w:rPr>
      </w:r>
      <w:r w:rsidR="00D2566D">
        <w:rPr>
          <w:b/>
          <w:bCs/>
          <w:lang w:eastAsia="ja"/>
        </w:rPr>
        <w:fldChar w:fldCharType="separate"/>
      </w:r>
      <w:r w:rsidRPr="00D2566D">
        <w:rPr>
          <w:rStyle w:val="Hyperlink"/>
          <w:b/>
          <w:bCs/>
          <w:lang w:eastAsia="ja"/>
        </w:rPr>
        <w:t>Meta Q</w:t>
      </w:r>
      <w:r w:rsidRPr="00D2566D">
        <w:rPr>
          <w:rStyle w:val="Hyperlink"/>
          <w:b/>
          <w:bCs/>
          <w:lang w:eastAsia="ja"/>
        </w:rPr>
        <w:t>u</w:t>
      </w:r>
      <w:r w:rsidRPr="00D2566D">
        <w:rPr>
          <w:rStyle w:val="Hyperlink"/>
          <w:b/>
          <w:bCs/>
          <w:lang w:eastAsia="ja"/>
        </w:rPr>
        <w:t>e</w:t>
      </w:r>
      <w:r w:rsidRPr="00D2566D">
        <w:rPr>
          <w:rStyle w:val="Hyperlink"/>
          <w:b/>
          <w:bCs/>
          <w:lang w:eastAsia="ja"/>
        </w:rPr>
        <w:t>st</w:t>
      </w:r>
      <w:r w:rsidR="00D2566D">
        <w:rPr>
          <w:b/>
          <w:bCs/>
          <w:lang w:eastAsia="ja"/>
        </w:rPr>
        <w:fldChar w:fldCharType="end"/>
      </w:r>
      <w:r>
        <w:rPr>
          <w:lang w:eastAsia="ja"/>
        </w:rPr>
        <w:t>でウィッシュリスト追加が可能となっています。</w:t>
      </w:r>
    </w:p>
    <w:bookmarkEnd w:id="3"/>
    <w:p w14:paraId="58E1D0A7" w14:textId="77777777" w:rsidR="00D44978" w:rsidRPr="00F508FF" w:rsidRDefault="00D44978" w:rsidP="00D44978">
      <w:pPr>
        <w:rPr>
          <w:lang w:eastAsia="ja-JP"/>
        </w:rPr>
      </w:pPr>
      <w:r>
        <w:rPr>
          <w:lang w:eastAsia="ja"/>
        </w:rPr>
        <w:t xml:space="preserve">詳細については、 </w:t>
      </w:r>
      <w:hyperlink r:id="rId10" w:history="1">
        <w:r>
          <w:rPr>
            <w:rStyle w:val="Hyperlink"/>
            <w:lang w:eastAsia="ja"/>
          </w:rPr>
          <w:t>https://wiredproductions.com/games/</w:t>
        </w:r>
      </w:hyperlink>
      <w:r>
        <w:rPr>
          <w:lang w:eastAsia="ja"/>
        </w:rPr>
        <w:t xml:space="preserve"> をご覧ください。</w:t>
      </w:r>
    </w:p>
    <w:p w14:paraId="3B7A0B1E" w14:textId="726827BE" w:rsidR="00BB496A" w:rsidRDefault="00BB496A" w:rsidP="00897D4F">
      <w:pPr>
        <w:jc w:val="center"/>
        <w:rPr>
          <w:lang w:eastAsia="ja-JP"/>
        </w:rPr>
      </w:pPr>
      <w:r>
        <w:rPr>
          <w:lang w:eastAsia="ja"/>
        </w:rPr>
        <w:t>###</w:t>
      </w:r>
    </w:p>
    <w:p w14:paraId="540963E0" w14:textId="77777777" w:rsidR="00BB496A" w:rsidRPr="0064769F" w:rsidRDefault="00BB496A" w:rsidP="00BB496A">
      <w:pPr>
        <w:rPr>
          <w:sz w:val="16"/>
          <w:szCs w:val="16"/>
          <w:lang w:eastAsia="ja-JP"/>
        </w:rPr>
      </w:pPr>
      <w:r>
        <w:rPr>
          <w:b/>
          <w:bCs/>
          <w:sz w:val="16"/>
          <w:szCs w:val="16"/>
          <w:lang w:eastAsia="ja"/>
        </w:rPr>
        <w:t>Wired Productionsについて</w:t>
      </w:r>
    </w:p>
    <w:p w14:paraId="07496A63" w14:textId="77777777" w:rsidR="00BB496A" w:rsidRPr="0064769F" w:rsidRDefault="00BB496A" w:rsidP="00BB496A">
      <w:pPr>
        <w:rPr>
          <w:sz w:val="16"/>
          <w:szCs w:val="16"/>
          <w:lang w:eastAsia="ja"/>
        </w:rPr>
      </w:pPr>
      <w:r>
        <w:rPr>
          <w:sz w:val="16"/>
          <w:szCs w:val="16"/>
          <w:lang w:eastAsia="ja"/>
        </w:rPr>
        <w:t>Wired Productionsはインディーゲームパブリッシャーであり、イギリスのウォトフォードを拠点としています。Wiredは全てのメジャーなプラットフォームにおいて受賞歴のあるゲームの製作を行ってきており、「情熱を原動力に」という信念を持って作品発行を行っています。物理的、そしてデジタルのメディア内で、様々なゲームをマーケットに押し出してきました。最近の注目ローンチ作品には、The Falconeer、Those Who Remain、Deliver Us The Moon、Close to the Sun、</w:t>
      </w:r>
      <w:proofErr w:type="spellStart"/>
      <w:r>
        <w:rPr>
          <w:sz w:val="16"/>
          <w:szCs w:val="16"/>
          <w:lang w:eastAsia="ja"/>
        </w:rPr>
        <w:t>GRIP:Combat</w:t>
      </w:r>
      <w:proofErr w:type="spellEnd"/>
      <w:r>
        <w:rPr>
          <w:sz w:val="16"/>
          <w:szCs w:val="16"/>
          <w:lang w:eastAsia="ja"/>
        </w:rPr>
        <w:t xml:space="preserve"> Racing、Victor </w:t>
      </w:r>
      <w:proofErr w:type="spellStart"/>
      <w:r>
        <w:rPr>
          <w:sz w:val="16"/>
          <w:szCs w:val="16"/>
          <w:lang w:eastAsia="ja"/>
        </w:rPr>
        <w:t>Vran:Overkill</w:t>
      </w:r>
      <w:proofErr w:type="spellEnd"/>
      <w:r>
        <w:rPr>
          <w:sz w:val="16"/>
          <w:szCs w:val="16"/>
          <w:lang w:eastAsia="ja"/>
        </w:rPr>
        <w:t xml:space="preserve"> Edition、</w:t>
      </w:r>
      <w:proofErr w:type="spellStart"/>
      <w:r>
        <w:rPr>
          <w:sz w:val="16"/>
          <w:szCs w:val="16"/>
          <w:lang w:eastAsia="ja"/>
        </w:rPr>
        <w:t>Max:The</w:t>
      </w:r>
      <w:proofErr w:type="spellEnd"/>
      <w:r>
        <w:rPr>
          <w:sz w:val="16"/>
          <w:szCs w:val="16"/>
          <w:lang w:eastAsia="ja"/>
        </w:rPr>
        <w:t xml:space="preserve"> Curse of BrotherhoodとThe Town of Lightがあります。つい先日、Wired ProductionsはWired Directの最中に、これから登場する予定であるタイトルについての発表を行いました。そのタイトルには、Lumote、Arcade Paradise、Martha Is Dead、Tin Hearts、Tiny </w:t>
      </w:r>
      <w:proofErr w:type="spellStart"/>
      <w:r>
        <w:rPr>
          <w:sz w:val="16"/>
          <w:szCs w:val="16"/>
          <w:lang w:eastAsia="ja"/>
        </w:rPr>
        <w:t>Troopers:Global</w:t>
      </w:r>
      <w:proofErr w:type="spellEnd"/>
      <w:r>
        <w:rPr>
          <w:sz w:val="16"/>
          <w:szCs w:val="16"/>
          <w:lang w:eastAsia="ja"/>
        </w:rPr>
        <w:t xml:space="preserve"> OpsやThe Last Workerが含まれます。 </w:t>
      </w:r>
    </w:p>
    <w:p w14:paraId="2682FB8F" w14:textId="77777777" w:rsidR="00BB496A" w:rsidRPr="0064769F" w:rsidRDefault="00BB496A" w:rsidP="00BB496A">
      <w:pPr>
        <w:rPr>
          <w:color w:val="0563C1" w:themeColor="hyperlink"/>
          <w:sz w:val="16"/>
          <w:szCs w:val="16"/>
          <w:u w:val="single"/>
          <w:lang w:eastAsia="ja-JP"/>
        </w:rPr>
      </w:pPr>
      <w:r>
        <w:rPr>
          <w:sz w:val="16"/>
          <w:szCs w:val="16"/>
          <w:lang w:eastAsia="ja"/>
        </w:rPr>
        <w:t>Wiredコミュニティー参加についてはこちらから：</w:t>
      </w:r>
      <w:r w:rsidR="00D2566D">
        <w:fldChar w:fldCharType="begin"/>
      </w:r>
      <w:r w:rsidR="00D2566D">
        <w:instrText xml:space="preserve"> HYPERLINK "https://wiredproductions.com/wired-live/" \t "_blank" </w:instrText>
      </w:r>
      <w:r w:rsidR="00D2566D">
        <w:fldChar w:fldCharType="separate"/>
      </w:r>
      <w:r>
        <w:rPr>
          <w:rStyle w:val="Hyperlink"/>
          <w:sz w:val="16"/>
          <w:szCs w:val="16"/>
          <w:lang w:eastAsia="ja"/>
        </w:rPr>
        <w:t>Wired Live</w:t>
      </w:r>
      <w:r w:rsidR="00D2566D">
        <w:rPr>
          <w:rStyle w:val="Hyperlink"/>
          <w:sz w:val="16"/>
          <w:szCs w:val="16"/>
          <w:lang w:eastAsia="ja"/>
        </w:rPr>
        <w:fldChar w:fldCharType="end"/>
      </w:r>
      <w:r>
        <w:rPr>
          <w:sz w:val="16"/>
          <w:szCs w:val="16"/>
          <w:lang w:eastAsia="ja"/>
        </w:rPr>
        <w:t>| </w:t>
      </w:r>
      <w:hyperlink r:id="rId11" w:tgtFrame="_blank" w:history="1">
        <w:r>
          <w:rPr>
            <w:rStyle w:val="Hyperlink"/>
            <w:sz w:val="16"/>
            <w:szCs w:val="16"/>
            <w:lang w:eastAsia="ja"/>
          </w:rPr>
          <w:t>Twitter</w:t>
        </w:r>
      </w:hyperlink>
      <w:r>
        <w:rPr>
          <w:sz w:val="16"/>
          <w:szCs w:val="16"/>
          <w:lang w:eastAsia="ja"/>
        </w:rPr>
        <w:t> | </w:t>
      </w:r>
      <w:hyperlink r:id="rId12" w:tgtFrame="_blank" w:history="1">
        <w:r>
          <w:rPr>
            <w:rStyle w:val="Hyperlink"/>
            <w:sz w:val="16"/>
            <w:szCs w:val="16"/>
            <w:lang w:eastAsia="ja"/>
          </w:rPr>
          <w:t>Discord</w:t>
        </w:r>
      </w:hyperlink>
      <w:r>
        <w:rPr>
          <w:sz w:val="16"/>
          <w:szCs w:val="16"/>
          <w:lang w:eastAsia="ja"/>
        </w:rPr>
        <w:t> | </w:t>
      </w:r>
      <w:hyperlink r:id="rId13" w:tgtFrame="_blank" w:history="1">
        <w:r>
          <w:rPr>
            <w:rStyle w:val="Hyperlink"/>
            <w:sz w:val="16"/>
            <w:szCs w:val="16"/>
            <w:lang w:eastAsia="ja"/>
          </w:rPr>
          <w:t>YouTube</w:t>
        </w:r>
      </w:hyperlink>
      <w:r>
        <w:rPr>
          <w:sz w:val="16"/>
          <w:szCs w:val="16"/>
          <w:lang w:eastAsia="ja"/>
        </w:rPr>
        <w:t> |</w:t>
      </w:r>
      <w:hyperlink r:id="rId14" w:tgtFrame="_blank" w:history="1">
        <w:r>
          <w:rPr>
            <w:rStyle w:val="Hyperlink"/>
            <w:sz w:val="16"/>
            <w:szCs w:val="16"/>
            <w:lang w:eastAsia="ja"/>
          </w:rPr>
          <w:t>Twitch</w:t>
        </w:r>
      </w:hyperlink>
    </w:p>
    <w:p w14:paraId="09F95B25" w14:textId="77777777" w:rsidR="00BB496A" w:rsidRPr="0064769F" w:rsidRDefault="00BB496A" w:rsidP="00BB496A">
      <w:pPr>
        <w:rPr>
          <w:b/>
          <w:bCs/>
          <w:sz w:val="16"/>
          <w:szCs w:val="16"/>
          <w:lang w:eastAsia="ja-JP"/>
        </w:rPr>
      </w:pPr>
      <w:r>
        <w:rPr>
          <w:b/>
          <w:bCs/>
          <w:sz w:val="16"/>
          <w:szCs w:val="16"/>
          <w:lang w:eastAsia="ja"/>
        </w:rPr>
        <w:t>Hello There Gamesについて</w:t>
      </w:r>
    </w:p>
    <w:p w14:paraId="3E2A44C7" w14:textId="35568985" w:rsidR="00BB496A" w:rsidRPr="0064769F" w:rsidRDefault="00BB496A" w:rsidP="00BB496A">
      <w:pPr>
        <w:pStyle w:val="NormalWeb"/>
        <w:spacing w:before="0" w:beforeAutospacing="0" w:after="160" w:afterAutospacing="0"/>
        <w:rPr>
          <w:sz w:val="16"/>
          <w:szCs w:val="16"/>
        </w:rPr>
      </w:pPr>
      <w:r>
        <w:rPr>
          <w:rFonts w:ascii="Calibri" w:hAnsi="Calibri" w:cs="Calibri"/>
          <w:color w:val="000000"/>
          <w:sz w:val="16"/>
          <w:szCs w:val="16"/>
          <w:lang w:eastAsia="ja"/>
        </w:rPr>
        <w:t>Hello There Gamesは独立したゲームスタジオであり、2009年にスウェーデンのヨーテボリで設立されました。過去にHello Thereと呼ばれていたこのスタジオは、世界的ブランドやスウェーデンの様々な機構のクライアントのために、多くのゲームをリリースして成功を収めました。賞を受賞して多くのゲームを作った数年後、Hello Thereはそのパートナーシップをエンターテインメント産業へと拡大しました。(現在は故人となった)スーパースターであるAVICIIとのコラボレーションです。</w:t>
      </w:r>
      <w:r>
        <w:rPr>
          <w:rFonts w:ascii="Calibri" w:hAnsi="Calibri" w:cs="Calibri"/>
          <w:color w:val="000000"/>
          <w:sz w:val="16"/>
          <w:szCs w:val="16"/>
          <w:lang w:eastAsia="ja"/>
        </w:rPr>
        <w:br/>
      </w:r>
      <w:r>
        <w:rPr>
          <w:rFonts w:ascii="Calibri" w:hAnsi="Calibri" w:cs="Calibri"/>
          <w:color w:val="000000"/>
          <w:sz w:val="16"/>
          <w:szCs w:val="16"/>
          <w:lang w:eastAsia="ja"/>
        </w:rPr>
        <w:br/>
        <w:t xml:space="preserve">Hello There </w:t>
      </w:r>
      <w:proofErr w:type="spellStart"/>
      <w:r>
        <w:rPr>
          <w:rFonts w:ascii="Calibri" w:hAnsi="Calibri" w:cs="Calibri"/>
          <w:color w:val="000000"/>
          <w:sz w:val="16"/>
          <w:szCs w:val="16"/>
          <w:lang w:eastAsia="ja"/>
        </w:rPr>
        <w:t>Gamesコミュニティー参加についてはこちらから：</w:t>
      </w:r>
      <w:hyperlink r:id="rId15" w:history="1">
        <w:r>
          <w:rPr>
            <w:rStyle w:val="Hyperlink"/>
            <w:rFonts w:ascii="Calibri" w:hAnsi="Calibri" w:cs="Calibri"/>
            <w:color w:val="1155CC"/>
            <w:sz w:val="16"/>
            <w:szCs w:val="16"/>
            <w:lang w:eastAsia="ja"/>
          </w:rPr>
          <w:t>Discord</w:t>
        </w:r>
        <w:proofErr w:type="spellEnd"/>
        <w:r>
          <w:rPr>
            <w:rStyle w:val="Hyperlink"/>
            <w:rFonts w:ascii="Calibri" w:hAnsi="Calibri" w:cs="Calibri"/>
            <w:color w:val="1155CC"/>
            <w:sz w:val="16"/>
            <w:szCs w:val="16"/>
            <w:lang w:eastAsia="ja"/>
          </w:rPr>
          <w:t xml:space="preserve"> </w:t>
        </w:r>
      </w:hyperlink>
      <w:r>
        <w:rPr>
          <w:rFonts w:ascii="Calibri" w:hAnsi="Calibri" w:cs="Calibri"/>
          <w:color w:val="000000"/>
          <w:sz w:val="16"/>
          <w:szCs w:val="16"/>
          <w:lang w:eastAsia="ja"/>
        </w:rPr>
        <w:t xml:space="preserve">| </w:t>
      </w:r>
      <w:hyperlink r:id="rId16" w:history="1">
        <w:r>
          <w:rPr>
            <w:rStyle w:val="Hyperlink"/>
            <w:rFonts w:ascii="Calibri" w:hAnsi="Calibri" w:cs="Calibri"/>
            <w:color w:val="1155CC"/>
            <w:sz w:val="16"/>
            <w:szCs w:val="16"/>
            <w:lang w:eastAsia="ja"/>
          </w:rPr>
          <w:t>Instagram</w:t>
        </w:r>
      </w:hyperlink>
      <w:r>
        <w:rPr>
          <w:rFonts w:ascii="Calibri" w:hAnsi="Calibri" w:cs="Calibri"/>
          <w:color w:val="000000"/>
          <w:sz w:val="16"/>
          <w:szCs w:val="16"/>
          <w:lang w:eastAsia="ja"/>
        </w:rPr>
        <w:t xml:space="preserve"> | </w:t>
      </w:r>
      <w:hyperlink r:id="rId17" w:history="1">
        <w:proofErr w:type="spellStart"/>
        <w:r>
          <w:rPr>
            <w:rStyle w:val="Hyperlink"/>
            <w:rFonts w:ascii="Calibri" w:hAnsi="Calibri" w:cs="Calibri"/>
            <w:color w:val="1155CC"/>
            <w:sz w:val="16"/>
            <w:szCs w:val="16"/>
            <w:lang w:eastAsia="ja"/>
          </w:rPr>
          <w:t>TikTok</w:t>
        </w:r>
        <w:proofErr w:type="spellEnd"/>
        <w:r>
          <w:rPr>
            <w:rStyle w:val="Hyperlink"/>
            <w:rFonts w:ascii="Calibri" w:hAnsi="Calibri" w:cs="Calibri"/>
            <w:color w:val="1155CC"/>
            <w:sz w:val="16"/>
            <w:szCs w:val="16"/>
            <w:lang w:eastAsia="ja"/>
          </w:rPr>
          <w:t xml:space="preserve"> </w:t>
        </w:r>
      </w:hyperlink>
      <w:r>
        <w:rPr>
          <w:rFonts w:ascii="Calibri" w:hAnsi="Calibri" w:cs="Calibri"/>
          <w:color w:val="000000"/>
          <w:sz w:val="16"/>
          <w:szCs w:val="16"/>
          <w:lang w:eastAsia="ja"/>
        </w:rPr>
        <w:t xml:space="preserve">| </w:t>
      </w:r>
      <w:hyperlink r:id="rId18" w:history="1">
        <w:r>
          <w:rPr>
            <w:rStyle w:val="Hyperlink"/>
            <w:rFonts w:ascii="Calibri" w:hAnsi="Calibri" w:cs="Calibri"/>
            <w:color w:val="1155CC"/>
            <w:sz w:val="16"/>
            <w:szCs w:val="16"/>
            <w:lang w:eastAsia="ja"/>
          </w:rPr>
          <w:t xml:space="preserve">Twitter </w:t>
        </w:r>
      </w:hyperlink>
      <w:r>
        <w:rPr>
          <w:rFonts w:ascii="Calibri" w:hAnsi="Calibri" w:cs="Calibri"/>
          <w:color w:val="000000"/>
          <w:sz w:val="16"/>
          <w:szCs w:val="16"/>
          <w:lang w:eastAsia="ja"/>
        </w:rPr>
        <w:t xml:space="preserve">| </w:t>
      </w:r>
      <w:hyperlink r:id="rId19" w:history="1">
        <w:r>
          <w:rPr>
            <w:rStyle w:val="Hyperlink"/>
            <w:rFonts w:ascii="Calibri" w:hAnsi="Calibri" w:cs="Calibri"/>
            <w:color w:val="1155CC"/>
            <w:sz w:val="16"/>
            <w:szCs w:val="16"/>
            <w:lang w:eastAsia="ja"/>
          </w:rPr>
          <w:t xml:space="preserve">YouTube </w:t>
        </w:r>
      </w:hyperlink>
      <w:r>
        <w:rPr>
          <w:rFonts w:ascii="Calibri" w:hAnsi="Calibri" w:cs="Calibri"/>
          <w:color w:val="000000"/>
          <w:sz w:val="16"/>
          <w:szCs w:val="16"/>
          <w:lang w:eastAsia="ja"/>
        </w:rPr>
        <w:t>|</w:t>
      </w:r>
      <w:r w:rsidR="002631C3">
        <w:rPr>
          <w:rFonts w:ascii="Calibri" w:hAnsi="Calibri" w:cs="Calibri"/>
          <w:color w:val="000000"/>
          <w:sz w:val="16"/>
          <w:szCs w:val="16"/>
          <w:lang w:eastAsia="ja"/>
        </w:rPr>
        <w:t xml:space="preserve"> </w:t>
      </w:r>
    </w:p>
    <w:p w14:paraId="769D51D1" w14:textId="77777777" w:rsidR="00BB496A" w:rsidRPr="0064769F" w:rsidRDefault="00BB496A" w:rsidP="00BB496A">
      <w:pPr>
        <w:rPr>
          <w:sz w:val="16"/>
          <w:szCs w:val="16"/>
        </w:rPr>
      </w:pPr>
      <w:r>
        <w:rPr>
          <w:b/>
          <w:bCs/>
          <w:sz w:val="16"/>
          <w:szCs w:val="16"/>
          <w:lang w:eastAsia="ja"/>
        </w:rPr>
        <w:t>お問合せ</w:t>
      </w:r>
    </w:p>
    <w:p w14:paraId="0C58C2BA" w14:textId="77777777" w:rsidR="00BB496A" w:rsidRPr="0064769F" w:rsidRDefault="00BB496A" w:rsidP="00BB496A">
      <w:pPr>
        <w:rPr>
          <w:sz w:val="16"/>
          <w:szCs w:val="16"/>
        </w:rPr>
      </w:pPr>
      <w:r>
        <w:rPr>
          <w:sz w:val="16"/>
          <w:szCs w:val="16"/>
          <w:lang w:eastAsia="ja"/>
        </w:rPr>
        <w:t>Wired Productions</w:t>
      </w:r>
    </w:p>
    <w:p w14:paraId="44332087" w14:textId="77777777" w:rsidR="00BB496A" w:rsidRPr="0064769F" w:rsidRDefault="00BB496A" w:rsidP="00BB496A">
      <w:pPr>
        <w:rPr>
          <w:sz w:val="16"/>
          <w:szCs w:val="16"/>
        </w:rPr>
      </w:pPr>
      <w:r>
        <w:rPr>
          <w:sz w:val="16"/>
          <w:szCs w:val="16"/>
          <w:lang w:eastAsia="ja"/>
        </w:rPr>
        <w:t xml:space="preserve">Tegan Kenney | </w:t>
      </w:r>
      <w:hyperlink r:id="rId20" w:history="1">
        <w:r>
          <w:rPr>
            <w:rStyle w:val="Hyperlink"/>
            <w:sz w:val="16"/>
            <w:szCs w:val="16"/>
            <w:lang w:eastAsia="ja"/>
          </w:rPr>
          <w:t>press@wiredproductions.com</w:t>
        </w:r>
      </w:hyperlink>
    </w:p>
    <w:p w14:paraId="7873B567" w14:textId="77777777" w:rsidR="00BB496A" w:rsidRPr="0064769F" w:rsidRDefault="00BB496A" w:rsidP="00BB496A">
      <w:pPr>
        <w:rPr>
          <w:sz w:val="16"/>
          <w:szCs w:val="16"/>
        </w:rPr>
      </w:pPr>
      <w:r>
        <w:rPr>
          <w:sz w:val="16"/>
          <w:szCs w:val="16"/>
          <w:lang w:eastAsia="ja"/>
        </w:rPr>
        <w:t xml:space="preserve">Wired ProductionsへのDead Good PR | </w:t>
      </w:r>
      <w:hyperlink r:id="rId21" w:history="1">
        <w:r>
          <w:rPr>
            <w:rStyle w:val="Hyperlink"/>
            <w:sz w:val="16"/>
            <w:szCs w:val="16"/>
            <w:lang w:eastAsia="ja"/>
          </w:rPr>
          <w:t>wired@deadgoodmedia.com</w:t>
        </w:r>
      </w:hyperlink>
    </w:p>
    <w:p w14:paraId="59D3D4B2" w14:textId="532BFEB6" w:rsidR="00C9483A" w:rsidRPr="00C9483A" w:rsidRDefault="00C9483A" w:rsidP="00BB496A">
      <w:pPr>
        <w:jc w:val="center"/>
      </w:pPr>
    </w:p>
    <w:sectPr w:rsidR="00C9483A" w:rsidRPr="00C9483A">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CD62" w14:textId="77777777" w:rsidR="006C3E18" w:rsidRDefault="006C3E18" w:rsidP="0076529D">
      <w:pPr>
        <w:spacing w:after="0" w:line="240" w:lineRule="auto"/>
      </w:pPr>
      <w:r>
        <w:separator/>
      </w:r>
    </w:p>
  </w:endnote>
  <w:endnote w:type="continuationSeparator" w:id="0">
    <w:p w14:paraId="0FE8BADF" w14:textId="77777777" w:rsidR="006C3E18" w:rsidRDefault="006C3E18" w:rsidP="007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AAD" w14:textId="77777777" w:rsidR="006C3E18" w:rsidRDefault="006C3E18" w:rsidP="0076529D">
      <w:pPr>
        <w:spacing w:after="0" w:line="240" w:lineRule="auto"/>
      </w:pPr>
      <w:r>
        <w:separator/>
      </w:r>
    </w:p>
  </w:footnote>
  <w:footnote w:type="continuationSeparator" w:id="0">
    <w:p w14:paraId="2746E6F4" w14:textId="77777777" w:rsidR="006C3E18" w:rsidRDefault="006C3E18" w:rsidP="007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9220" w14:textId="77777777" w:rsidR="00BB496A" w:rsidRDefault="00BB496A" w:rsidP="00BB496A">
    <w:pPr>
      <w:pStyle w:val="Header"/>
    </w:pPr>
    <w:r>
      <w:rPr>
        <w:noProof/>
        <w:lang w:eastAsia="ja"/>
      </w:rPr>
      <w:drawing>
        <wp:inline distT="0" distB="0" distL="0" distR="0" wp14:anchorId="71FDAAF9" wp14:editId="2B95077F">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7EDFE3CC" w14:textId="3978323C" w:rsidR="0076529D" w:rsidRPr="0076529D" w:rsidRDefault="00BB496A" w:rsidP="00BB496A">
    <w:pPr>
      <w:pStyle w:val="Header"/>
      <w:jc w:val="right"/>
      <w:rPr>
        <w:lang w:eastAsia="ja-JP"/>
      </w:rPr>
    </w:pPr>
    <w:r>
      <w:rPr>
        <w:lang w:eastAsia="ja"/>
      </w:rPr>
      <w:t xml:space="preserve">全アセットのダウンロード： media.wiredproductions.com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5D7"/>
    <w:multiLevelType w:val="hybridMultilevel"/>
    <w:tmpl w:val="C5EC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96D"/>
    <w:multiLevelType w:val="hybridMultilevel"/>
    <w:tmpl w:val="16F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jAxtzAytjQ0NzVQ0lEKTi0uzszPAykwqgUA7N3GBSwAAAA="/>
  </w:docVars>
  <w:rsids>
    <w:rsidRoot w:val="00FF3B4C"/>
    <w:rsid w:val="00007014"/>
    <w:rsid w:val="000327A0"/>
    <w:rsid w:val="00057D90"/>
    <w:rsid w:val="001141E6"/>
    <w:rsid w:val="001434C1"/>
    <w:rsid w:val="00144E91"/>
    <w:rsid w:val="00147892"/>
    <w:rsid w:val="001930F7"/>
    <w:rsid w:val="001A39D3"/>
    <w:rsid w:val="001C095E"/>
    <w:rsid w:val="00204073"/>
    <w:rsid w:val="002055BF"/>
    <w:rsid w:val="00225F23"/>
    <w:rsid w:val="00232008"/>
    <w:rsid w:val="00237ED5"/>
    <w:rsid w:val="002631C3"/>
    <w:rsid w:val="00287F38"/>
    <w:rsid w:val="00291046"/>
    <w:rsid w:val="002B3225"/>
    <w:rsid w:val="002E111D"/>
    <w:rsid w:val="00312AC3"/>
    <w:rsid w:val="00327679"/>
    <w:rsid w:val="00353128"/>
    <w:rsid w:val="0035329B"/>
    <w:rsid w:val="003B222D"/>
    <w:rsid w:val="0042201B"/>
    <w:rsid w:val="00431A27"/>
    <w:rsid w:val="00445131"/>
    <w:rsid w:val="00485E5B"/>
    <w:rsid w:val="004956C5"/>
    <w:rsid w:val="004B2181"/>
    <w:rsid w:val="004C5E39"/>
    <w:rsid w:val="004D5598"/>
    <w:rsid w:val="00511DCB"/>
    <w:rsid w:val="00530AE9"/>
    <w:rsid w:val="005310C0"/>
    <w:rsid w:val="00555F1D"/>
    <w:rsid w:val="0055747A"/>
    <w:rsid w:val="00596A72"/>
    <w:rsid w:val="005B20B6"/>
    <w:rsid w:val="005D01F0"/>
    <w:rsid w:val="005D7DBF"/>
    <w:rsid w:val="005E1EB0"/>
    <w:rsid w:val="00621FF2"/>
    <w:rsid w:val="00626650"/>
    <w:rsid w:val="006464A5"/>
    <w:rsid w:val="00663C2F"/>
    <w:rsid w:val="00681458"/>
    <w:rsid w:val="006952A2"/>
    <w:rsid w:val="006C3E18"/>
    <w:rsid w:val="006C4BFF"/>
    <w:rsid w:val="006C5A80"/>
    <w:rsid w:val="006D4A06"/>
    <w:rsid w:val="006D600A"/>
    <w:rsid w:val="006E444F"/>
    <w:rsid w:val="0076529D"/>
    <w:rsid w:val="0077615A"/>
    <w:rsid w:val="00780943"/>
    <w:rsid w:val="007823D8"/>
    <w:rsid w:val="007906D7"/>
    <w:rsid w:val="007A194A"/>
    <w:rsid w:val="007A627D"/>
    <w:rsid w:val="007D367C"/>
    <w:rsid w:val="007F197F"/>
    <w:rsid w:val="00804582"/>
    <w:rsid w:val="008257BA"/>
    <w:rsid w:val="0087216D"/>
    <w:rsid w:val="00897D4F"/>
    <w:rsid w:val="008B2010"/>
    <w:rsid w:val="008E2361"/>
    <w:rsid w:val="00921F4F"/>
    <w:rsid w:val="00976D85"/>
    <w:rsid w:val="00976ECB"/>
    <w:rsid w:val="009E1703"/>
    <w:rsid w:val="009E23E9"/>
    <w:rsid w:val="009F107D"/>
    <w:rsid w:val="00A22EF9"/>
    <w:rsid w:val="00A33E28"/>
    <w:rsid w:val="00A71ACB"/>
    <w:rsid w:val="00A80A2A"/>
    <w:rsid w:val="00AA1390"/>
    <w:rsid w:val="00AB5483"/>
    <w:rsid w:val="00AE1511"/>
    <w:rsid w:val="00B173AC"/>
    <w:rsid w:val="00B56AAA"/>
    <w:rsid w:val="00B73E50"/>
    <w:rsid w:val="00BB496A"/>
    <w:rsid w:val="00BD58D7"/>
    <w:rsid w:val="00BE2151"/>
    <w:rsid w:val="00BF5D5D"/>
    <w:rsid w:val="00C103FA"/>
    <w:rsid w:val="00C36812"/>
    <w:rsid w:val="00C577AE"/>
    <w:rsid w:val="00C805EF"/>
    <w:rsid w:val="00C9483A"/>
    <w:rsid w:val="00CF0DCD"/>
    <w:rsid w:val="00D11692"/>
    <w:rsid w:val="00D20A04"/>
    <w:rsid w:val="00D2566D"/>
    <w:rsid w:val="00D36865"/>
    <w:rsid w:val="00D44978"/>
    <w:rsid w:val="00D472AC"/>
    <w:rsid w:val="00D97867"/>
    <w:rsid w:val="00DB737D"/>
    <w:rsid w:val="00DC2F30"/>
    <w:rsid w:val="00E01A72"/>
    <w:rsid w:val="00E27F65"/>
    <w:rsid w:val="00E6298F"/>
    <w:rsid w:val="00E6627A"/>
    <w:rsid w:val="00E80AF8"/>
    <w:rsid w:val="00E87304"/>
    <w:rsid w:val="00EB4EA7"/>
    <w:rsid w:val="00EB66E7"/>
    <w:rsid w:val="00ED1369"/>
    <w:rsid w:val="00EE6E57"/>
    <w:rsid w:val="00EF00BF"/>
    <w:rsid w:val="00EF6454"/>
    <w:rsid w:val="00F06F2E"/>
    <w:rsid w:val="00F42BAE"/>
    <w:rsid w:val="00F512C3"/>
    <w:rsid w:val="00F6362D"/>
    <w:rsid w:val="00FB6286"/>
    <w:rsid w:val="00FF1DDA"/>
    <w:rsid w:val="00FF3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5FA"/>
  <w15:chartTrackingRefBased/>
  <w15:docId w15:val="{B4CECE8D-62E7-4407-B83A-DCD6CB8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A04"/>
    <w:rPr>
      <w:color w:val="0563C1" w:themeColor="hyperlink"/>
      <w:u w:val="single"/>
    </w:rPr>
  </w:style>
  <w:style w:type="character" w:styleId="UnresolvedMention">
    <w:name w:val="Unresolved Mention"/>
    <w:basedOn w:val="DefaultParagraphFont"/>
    <w:uiPriority w:val="99"/>
    <w:semiHidden/>
    <w:unhideWhenUsed/>
    <w:rsid w:val="00D20A04"/>
    <w:rPr>
      <w:color w:val="605E5C"/>
      <w:shd w:val="clear" w:color="auto" w:fill="E1DFDD"/>
    </w:rPr>
  </w:style>
  <w:style w:type="paragraph" w:styleId="ListParagraph">
    <w:name w:val="List Paragraph"/>
    <w:basedOn w:val="Normal"/>
    <w:uiPriority w:val="34"/>
    <w:qFormat/>
    <w:rsid w:val="00EF645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6362D"/>
    <w:rPr>
      <w:sz w:val="16"/>
      <w:szCs w:val="16"/>
    </w:rPr>
  </w:style>
  <w:style w:type="paragraph" w:styleId="CommentText">
    <w:name w:val="annotation text"/>
    <w:basedOn w:val="Normal"/>
    <w:link w:val="CommentTextChar"/>
    <w:uiPriority w:val="99"/>
    <w:semiHidden/>
    <w:unhideWhenUsed/>
    <w:rsid w:val="00F6362D"/>
    <w:pPr>
      <w:spacing w:line="240" w:lineRule="auto"/>
    </w:pPr>
    <w:rPr>
      <w:sz w:val="20"/>
      <w:szCs w:val="20"/>
    </w:rPr>
  </w:style>
  <w:style w:type="character" w:customStyle="1" w:styleId="CommentTextChar">
    <w:name w:val="Comment Text Char"/>
    <w:basedOn w:val="DefaultParagraphFont"/>
    <w:link w:val="CommentText"/>
    <w:uiPriority w:val="99"/>
    <w:semiHidden/>
    <w:rsid w:val="00F6362D"/>
    <w:rPr>
      <w:sz w:val="20"/>
      <w:szCs w:val="20"/>
    </w:rPr>
  </w:style>
  <w:style w:type="paragraph" w:styleId="CommentSubject">
    <w:name w:val="annotation subject"/>
    <w:basedOn w:val="CommentText"/>
    <w:next w:val="CommentText"/>
    <w:link w:val="CommentSubjectChar"/>
    <w:uiPriority w:val="99"/>
    <w:semiHidden/>
    <w:unhideWhenUsed/>
    <w:rsid w:val="00F6362D"/>
    <w:rPr>
      <w:b/>
      <w:bCs/>
    </w:rPr>
  </w:style>
  <w:style w:type="character" w:customStyle="1" w:styleId="CommentSubjectChar">
    <w:name w:val="Comment Subject Char"/>
    <w:basedOn w:val="CommentTextChar"/>
    <w:link w:val="CommentSubject"/>
    <w:uiPriority w:val="99"/>
    <w:semiHidden/>
    <w:rsid w:val="00F6362D"/>
    <w:rPr>
      <w:b/>
      <w:bCs/>
      <w:sz w:val="20"/>
      <w:szCs w:val="20"/>
    </w:rPr>
  </w:style>
  <w:style w:type="paragraph" w:styleId="Revision">
    <w:name w:val="Revision"/>
    <w:hidden/>
    <w:uiPriority w:val="99"/>
    <w:semiHidden/>
    <w:rsid w:val="00F6362D"/>
    <w:pPr>
      <w:spacing w:after="0" w:line="240" w:lineRule="auto"/>
    </w:pPr>
  </w:style>
  <w:style w:type="paragraph" w:styleId="Header">
    <w:name w:val="header"/>
    <w:basedOn w:val="Normal"/>
    <w:link w:val="HeaderChar"/>
    <w:uiPriority w:val="99"/>
    <w:unhideWhenUsed/>
    <w:rsid w:val="007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9D"/>
  </w:style>
  <w:style w:type="paragraph" w:styleId="Footer">
    <w:name w:val="footer"/>
    <w:basedOn w:val="Normal"/>
    <w:link w:val="FooterChar"/>
    <w:uiPriority w:val="99"/>
    <w:unhideWhenUsed/>
    <w:rsid w:val="007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9D"/>
  </w:style>
  <w:style w:type="paragraph" w:styleId="NormalWeb">
    <w:name w:val="Normal (Web)"/>
    <w:basedOn w:val="Normal"/>
    <w:uiPriority w:val="99"/>
    <w:semiHidden/>
    <w:unhideWhenUsed/>
    <w:rsid w:val="00BB4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809">
      <w:bodyDiv w:val="1"/>
      <w:marLeft w:val="0"/>
      <w:marRight w:val="0"/>
      <w:marTop w:val="0"/>
      <w:marBottom w:val="0"/>
      <w:divBdr>
        <w:top w:val="none" w:sz="0" w:space="0" w:color="auto"/>
        <w:left w:val="none" w:sz="0" w:space="0" w:color="auto"/>
        <w:bottom w:val="none" w:sz="0" w:space="0" w:color="auto"/>
        <w:right w:val="none" w:sz="0" w:space="0" w:color="auto"/>
      </w:divBdr>
    </w:div>
    <w:div w:id="504637624">
      <w:bodyDiv w:val="1"/>
      <w:marLeft w:val="0"/>
      <w:marRight w:val="0"/>
      <w:marTop w:val="0"/>
      <w:marBottom w:val="0"/>
      <w:divBdr>
        <w:top w:val="none" w:sz="0" w:space="0" w:color="auto"/>
        <w:left w:val="none" w:sz="0" w:space="0" w:color="auto"/>
        <w:bottom w:val="none" w:sz="0" w:space="0" w:color="auto"/>
        <w:right w:val="none" w:sz="0" w:space="0" w:color="auto"/>
      </w:divBdr>
    </w:div>
    <w:div w:id="591548538">
      <w:bodyDiv w:val="1"/>
      <w:marLeft w:val="0"/>
      <w:marRight w:val="0"/>
      <w:marTop w:val="0"/>
      <w:marBottom w:val="0"/>
      <w:divBdr>
        <w:top w:val="none" w:sz="0" w:space="0" w:color="auto"/>
        <w:left w:val="none" w:sz="0" w:space="0" w:color="auto"/>
        <w:bottom w:val="none" w:sz="0" w:space="0" w:color="auto"/>
        <w:right w:val="none" w:sz="0" w:space="0" w:color="auto"/>
      </w:divBdr>
    </w:div>
    <w:div w:id="727339200">
      <w:bodyDiv w:val="1"/>
      <w:marLeft w:val="0"/>
      <w:marRight w:val="0"/>
      <w:marTop w:val="0"/>
      <w:marBottom w:val="0"/>
      <w:divBdr>
        <w:top w:val="none" w:sz="0" w:space="0" w:color="auto"/>
        <w:left w:val="none" w:sz="0" w:space="0" w:color="auto"/>
        <w:bottom w:val="none" w:sz="0" w:space="0" w:color="auto"/>
        <w:right w:val="none" w:sz="0" w:space="0" w:color="auto"/>
      </w:divBdr>
    </w:div>
    <w:div w:id="837765394">
      <w:bodyDiv w:val="1"/>
      <w:marLeft w:val="0"/>
      <w:marRight w:val="0"/>
      <w:marTop w:val="0"/>
      <w:marBottom w:val="0"/>
      <w:divBdr>
        <w:top w:val="none" w:sz="0" w:space="0" w:color="auto"/>
        <w:left w:val="none" w:sz="0" w:space="0" w:color="auto"/>
        <w:bottom w:val="none" w:sz="0" w:space="0" w:color="auto"/>
        <w:right w:val="none" w:sz="0" w:space="0" w:color="auto"/>
      </w:divBdr>
    </w:div>
    <w:div w:id="849029484">
      <w:bodyDiv w:val="1"/>
      <w:marLeft w:val="0"/>
      <w:marRight w:val="0"/>
      <w:marTop w:val="0"/>
      <w:marBottom w:val="0"/>
      <w:divBdr>
        <w:top w:val="none" w:sz="0" w:space="0" w:color="auto"/>
        <w:left w:val="none" w:sz="0" w:space="0" w:color="auto"/>
        <w:bottom w:val="none" w:sz="0" w:space="0" w:color="auto"/>
        <w:right w:val="none" w:sz="0" w:space="0" w:color="auto"/>
      </w:divBdr>
    </w:div>
    <w:div w:id="1478957588">
      <w:bodyDiv w:val="1"/>
      <w:marLeft w:val="0"/>
      <w:marRight w:val="0"/>
      <w:marTop w:val="0"/>
      <w:marBottom w:val="0"/>
      <w:divBdr>
        <w:top w:val="none" w:sz="0" w:space="0" w:color="auto"/>
        <w:left w:val="none" w:sz="0" w:space="0" w:color="auto"/>
        <w:bottom w:val="none" w:sz="0" w:space="0" w:color="auto"/>
        <w:right w:val="none" w:sz="0" w:space="0" w:color="auto"/>
      </w:divBdr>
    </w:div>
    <w:div w:id="1676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iredp" TargetMode="External"/><Relationship Id="rId18" Type="http://schemas.openxmlformats.org/officeDocument/2006/relationships/hyperlink" Target="https://www.twitter.com/hellotheregames/" TargetMode="External"/><Relationship Id="rId3" Type="http://schemas.openxmlformats.org/officeDocument/2006/relationships/styles" Target="styles.xml"/><Relationship Id="rId21" Type="http://schemas.openxmlformats.org/officeDocument/2006/relationships/hyperlink" Target="&#12513;&#12540;&#12523;&#65306;wired@deadgoodmedia.com" TargetMode="External"/><Relationship Id="rId7" Type="http://schemas.openxmlformats.org/officeDocument/2006/relationships/endnotes" Target="endnotes.xml"/><Relationship Id="rId12" Type="http://schemas.openxmlformats.org/officeDocument/2006/relationships/hyperlink" Target="https://discord.com/invite/wiredp" TargetMode="External"/><Relationship Id="rId17" Type="http://schemas.openxmlformats.org/officeDocument/2006/relationships/hyperlink" Target="https://www.tiktok.com/@hellotheregames/" TargetMode="External"/><Relationship Id="rId2" Type="http://schemas.openxmlformats.org/officeDocument/2006/relationships/numbering" Target="numbering.xml"/><Relationship Id="rId16" Type="http://schemas.openxmlformats.org/officeDocument/2006/relationships/hyperlink" Target="https://www.instagram.com/hellotheregames/" TargetMode="External"/><Relationship Id="rId20" Type="http://schemas.openxmlformats.org/officeDocument/2006/relationships/hyperlink" Target="&#12513;&#12540;&#12523;&#65306;press@wiredproduc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ired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cord.com/invite/BQDXPfxM9X" TargetMode="External"/><Relationship Id="rId23" Type="http://schemas.openxmlformats.org/officeDocument/2006/relationships/fontTable" Target="fontTable.xml"/><Relationship Id="rId10" Type="http://schemas.openxmlformats.org/officeDocument/2006/relationships/hyperlink" Target="https://wiredproductions.com/games/" TargetMode="External"/><Relationship Id="rId19" Type="http://schemas.openxmlformats.org/officeDocument/2006/relationships/hyperlink" Target="https://www.youtube.com/hellotheregames/" TargetMode="External"/><Relationship Id="rId4" Type="http://schemas.openxmlformats.org/officeDocument/2006/relationships/settings" Target="settings.xml"/><Relationship Id="rId9" Type="http://schemas.openxmlformats.org/officeDocument/2006/relationships/hyperlink" Target="https://youtu.be/4atsA1QGE5o" TargetMode="External"/><Relationship Id="rId14" Type="http://schemas.openxmlformats.org/officeDocument/2006/relationships/hyperlink" Target="https://www.twitch.tv/wired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1653-73D3-48ED-8C38-9D194420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Ibrahim</dc:creator>
  <cp:keywords/>
  <dc:description/>
  <cp:lastModifiedBy>Tegan Kenney</cp:lastModifiedBy>
  <cp:revision>6</cp:revision>
  <dcterms:created xsi:type="dcterms:W3CDTF">2021-12-23T10:54:00Z</dcterms:created>
  <dcterms:modified xsi:type="dcterms:W3CDTF">2022-01-06T09:42:00Z</dcterms:modified>
</cp:coreProperties>
</file>