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6143" w:rsidR="006D7B38" w:rsidP="0389A65F" w:rsidRDefault="006C57FC" w14:paraId="3E561818" w14:textId="0169960C">
      <w:pPr>
        <w:jc w:val="center"/>
        <w:rPr>
          <w:rFonts w:cs="Tahoma"/>
          <w:b w:val="1"/>
          <w:bCs w:val="1"/>
          <w:color w:val="000000" w:themeColor="text1"/>
          <w:sz w:val="40"/>
          <w:szCs w:val="40"/>
        </w:rPr>
      </w:pPr>
      <w:bookmarkStart w:name="_Hlk67320170" w:id="0"/>
      <w:r w:rsidRPr="0389A65F" w:rsidR="0389A65F">
        <w:rPr>
          <w:rFonts w:cs="Tahoma"/>
          <w:b w:val="1"/>
          <w:bCs w:val="1"/>
          <w:color w:val="000000" w:themeColor="text1" w:themeTint="FF" w:themeShade="FF"/>
          <w:sz w:val="40"/>
          <w:szCs w:val="40"/>
        </w:rPr>
        <w:t>Log Away</w:t>
      </w:r>
      <w:r w:rsidRPr="0389A65F" w:rsidR="0389A65F">
        <w:rPr>
          <w:rFonts w:cs="Tahoma"/>
          <w:b w:val="1"/>
          <w:bCs w:val="1"/>
          <w:color w:val="000000" w:themeColor="text1" w:themeTint="FF" w:themeShade="FF"/>
          <w:sz w:val="40"/>
          <w:szCs w:val="40"/>
        </w:rPr>
        <w:t xml:space="preserve"> Marketing Text</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1E0" w:firstRow="1" w:lastRow="1" w:firstColumn="1" w:lastColumn="1" w:noHBand="0" w:noVBand="0"/>
      </w:tblPr>
      <w:tblGrid>
        <w:gridCol w:w="1742"/>
        <w:gridCol w:w="2177"/>
        <w:gridCol w:w="2385"/>
        <w:gridCol w:w="345"/>
        <w:gridCol w:w="3127"/>
      </w:tblGrid>
      <w:tr w:rsidRPr="00470BA5" w:rsidR="00906D73" w:rsidTr="3B68DE96" w14:paraId="5DD554B2" w14:textId="77777777">
        <w:tc>
          <w:tcPr>
            <w:tcW w:w="1742" w:type="dxa"/>
            <w:tcMar/>
            <w:vAlign w:val="center"/>
          </w:tcPr>
          <w:p w:rsidRPr="00470BA5" w:rsidR="00C24DD4" w:rsidP="00094788" w:rsidRDefault="00F87A2F" w14:paraId="3DD8A077" w14:textId="77777777">
            <w:pPr>
              <w:rPr>
                <w:rFonts w:cstheme="minorHAnsi"/>
                <w:b/>
                <w:color w:val="000000" w:themeColor="text1"/>
              </w:rPr>
            </w:pPr>
            <w:r w:rsidRPr="00470BA5">
              <w:rPr>
                <w:rFonts w:cstheme="minorHAnsi"/>
                <w:b/>
                <w:color w:val="000000" w:themeColor="text1"/>
              </w:rPr>
              <w:t>PRODUCT NAME</w:t>
            </w:r>
            <w:r w:rsidRPr="00470BA5" w:rsidR="00C24DD4">
              <w:rPr>
                <w:rFonts w:cstheme="minorHAnsi"/>
                <w:b/>
                <w:color w:val="000000" w:themeColor="text1"/>
              </w:rPr>
              <w:t xml:space="preserve"> </w:t>
            </w:r>
          </w:p>
        </w:tc>
        <w:tc>
          <w:tcPr>
            <w:tcW w:w="8034" w:type="dxa"/>
            <w:gridSpan w:val="4"/>
            <w:tcMar/>
            <w:vAlign w:val="center"/>
          </w:tcPr>
          <w:p w:rsidRPr="00470BA5" w:rsidR="00F87A2F" w:rsidP="0389A65F" w:rsidRDefault="006C57FC" w14:paraId="3A90BDFD" w14:textId="4E99CB98">
            <w:pPr>
              <w:pStyle w:val="Normal"/>
              <w:suppressLineNumbers w:val="0"/>
              <w:bidi w:val="0"/>
              <w:spacing w:before="0" w:beforeAutospacing="off" w:after="200" w:afterAutospacing="off" w:line="276" w:lineRule="auto"/>
              <w:ind w:left="0" w:right="0"/>
              <w:jc w:val="left"/>
            </w:pPr>
            <w:r w:rsidRPr="0389A65F" w:rsidR="0389A65F">
              <w:rPr>
                <w:rFonts w:cs="Calibri" w:cstheme="minorAscii"/>
                <w:color w:val="000000" w:themeColor="text1" w:themeTint="FF" w:themeShade="FF"/>
              </w:rPr>
              <w:t>Log Away</w:t>
            </w:r>
          </w:p>
        </w:tc>
      </w:tr>
      <w:bookmarkEnd w:id="0"/>
      <w:tr w:rsidRPr="00470BA5" w:rsidR="00906D73" w:rsidTr="3B68DE96" w14:paraId="7F401E80" w14:textId="77777777">
        <w:trPr>
          <w:trHeight w:val="164"/>
        </w:trPr>
        <w:tc>
          <w:tcPr>
            <w:tcW w:w="1742" w:type="dxa"/>
            <w:tcMar/>
            <w:vAlign w:val="center"/>
          </w:tcPr>
          <w:p w:rsidRPr="00470BA5" w:rsidR="00780C8E" w:rsidP="00780C8E" w:rsidRDefault="00780C8E" w14:paraId="702AFBCC" w14:textId="6C2118C0">
            <w:pPr>
              <w:rPr>
                <w:rFonts w:cstheme="minorHAnsi"/>
                <w:b/>
                <w:color w:val="000000" w:themeColor="text1"/>
              </w:rPr>
            </w:pPr>
            <w:r w:rsidRPr="00470BA5">
              <w:rPr>
                <w:rFonts w:cstheme="minorHAnsi"/>
                <w:b/>
                <w:color w:val="000000" w:themeColor="text1"/>
              </w:rPr>
              <w:t>Strapline</w:t>
            </w:r>
          </w:p>
        </w:tc>
        <w:tc>
          <w:tcPr>
            <w:tcW w:w="8034" w:type="dxa"/>
            <w:gridSpan w:val="4"/>
            <w:tcMar/>
            <w:vAlign w:val="center"/>
          </w:tcPr>
          <w:p w:rsidRPr="00993186" w:rsidR="00FC5BC3" w:rsidP="0389A65F" w:rsidRDefault="00305F86" w14:paraId="3C0AA3F1" w14:textId="5497B7CE">
            <w:pPr>
              <w:rPr>
                <w:rFonts w:cs="Calibri" w:cstheme="minorAscii"/>
                <w:lang w:val="en-US"/>
              </w:rPr>
            </w:pPr>
            <w:r w:rsidRPr="0389A65F" w:rsidR="0389A65F">
              <w:rPr>
                <w:rFonts w:cs="Calibri" w:cstheme="minorAscii"/>
                <w:lang w:val="en-US"/>
              </w:rPr>
              <w:t>Build a cozy cabin that feels like home</w:t>
            </w:r>
          </w:p>
        </w:tc>
      </w:tr>
      <w:tr w:rsidRPr="00470BA5" w:rsidR="00906D73" w:rsidTr="3B68DE96" w14:paraId="6B326456" w14:textId="77777777">
        <w:trPr>
          <w:trHeight w:val="174"/>
        </w:trPr>
        <w:tc>
          <w:tcPr>
            <w:tcW w:w="1742" w:type="dxa"/>
            <w:tcMar/>
            <w:vAlign w:val="center"/>
          </w:tcPr>
          <w:p w:rsidRPr="00470BA5" w:rsidR="00780C8E" w:rsidP="00780C8E" w:rsidRDefault="00F55E03" w14:paraId="493CD3D3" w14:textId="0AE8F3EB">
            <w:pPr>
              <w:rPr>
                <w:rFonts w:cstheme="minorHAnsi"/>
                <w:b/>
                <w:color w:val="000000" w:themeColor="text1"/>
              </w:rPr>
            </w:pPr>
            <w:r w:rsidRPr="00470BA5">
              <w:rPr>
                <w:rFonts w:cstheme="minorHAnsi"/>
                <w:b/>
                <w:color w:val="000000" w:themeColor="text1"/>
              </w:rPr>
              <w:t>Short</w:t>
            </w:r>
          </w:p>
        </w:tc>
        <w:tc>
          <w:tcPr>
            <w:tcW w:w="8034" w:type="dxa"/>
            <w:gridSpan w:val="4"/>
            <w:tcMar/>
            <w:vAlign w:val="center"/>
          </w:tcPr>
          <w:p w:rsidRPr="00C42597" w:rsidR="001819DF" w:rsidP="0389A65F" w:rsidRDefault="00C42597" w14:paraId="3D9729FB" w14:textId="4AC31734">
            <w:pPr>
              <w:rPr>
                <w:rFonts w:eastAsia="Times New Roman" w:cs="Calibri" w:cstheme="minorAscii"/>
              </w:rPr>
            </w:pPr>
            <w:r w:rsidR="0389A65F">
              <w:rPr/>
              <w:t xml:space="preserve">Build a cozy cabin that feels like home. Travel to peaceful Retreats in changing seasons and weather, decorate at your own pace, and collect Keepsakes with gentle backstories. </w:t>
            </w:r>
          </w:p>
        </w:tc>
      </w:tr>
      <w:tr w:rsidRPr="00470BA5" w:rsidR="003F21D8" w:rsidTr="3B68DE96" w14:paraId="55195E18" w14:textId="77777777">
        <w:trPr>
          <w:trHeight w:val="198"/>
        </w:trPr>
        <w:tc>
          <w:tcPr>
            <w:tcW w:w="1742" w:type="dxa"/>
            <w:tcMar/>
            <w:vAlign w:val="center"/>
          </w:tcPr>
          <w:p w:rsidRPr="00470BA5" w:rsidR="003F21D8" w:rsidP="003F21D8" w:rsidRDefault="003F21D8" w14:paraId="07403580" w14:textId="5F42939D">
            <w:pPr>
              <w:rPr>
                <w:rFonts w:cstheme="minorHAnsi"/>
                <w:b/>
                <w:color w:val="000000" w:themeColor="text1"/>
              </w:rPr>
            </w:pPr>
            <w:r w:rsidRPr="00470BA5">
              <w:rPr>
                <w:rFonts w:cstheme="minorHAnsi"/>
                <w:b/>
                <w:color w:val="000000" w:themeColor="text1"/>
              </w:rPr>
              <w:t>Medium</w:t>
            </w:r>
          </w:p>
        </w:tc>
        <w:tc>
          <w:tcPr>
            <w:tcW w:w="8034" w:type="dxa"/>
            <w:gridSpan w:val="4"/>
            <w:tcMar/>
            <w:vAlign w:val="center"/>
          </w:tcPr>
          <w:p w:rsidRPr="00850AD1" w:rsidR="003F21D8" w:rsidP="5B848FB1" w:rsidRDefault="003F21D8" w14:paraId="45512586" w14:textId="72EC7CCC">
            <w:pPr>
              <w:pStyle w:val="Normal"/>
              <w:rPr>
                <w:rFonts w:eastAsia="Times New Roman" w:cs="Calibri" w:cstheme="minorAscii"/>
              </w:rPr>
            </w:pPr>
            <w:r w:rsidRPr="0389A65F" w:rsidR="0389A65F">
              <w:rPr>
                <w:rFonts w:ascii="Calibri" w:hAnsi="Calibri" w:eastAsia="Calibri" w:cs="Calibri"/>
                <w:noProof w:val="0"/>
                <w:sz w:val="22"/>
                <w:szCs w:val="22"/>
                <w:lang w:val="en-GB"/>
              </w:rPr>
              <w:t>Build a cozy cabin that feels like home. Travel to peaceful Retreats in changing seasons and weather, decorate at your own pace, and collect Keepsakes with gentle backstories. No grind. No pressure. Just nature, animals, and time to breathe.</w:t>
            </w:r>
          </w:p>
        </w:tc>
      </w:tr>
      <w:tr w:rsidRPr="00470BA5" w:rsidR="00A04A4C" w:rsidTr="3B68DE96" w14:paraId="3489C0F2" w14:textId="77777777">
        <w:trPr>
          <w:trHeight w:val="1055"/>
        </w:trPr>
        <w:tc>
          <w:tcPr>
            <w:tcW w:w="1742" w:type="dxa"/>
            <w:tcMar/>
            <w:vAlign w:val="center"/>
          </w:tcPr>
          <w:p w:rsidRPr="00470BA5" w:rsidR="00A04A4C" w:rsidP="00A04A4C" w:rsidRDefault="00CC75F2" w14:paraId="4DBB0ED5" w14:textId="00D4A3A6">
            <w:pPr>
              <w:rPr>
                <w:rFonts w:cstheme="minorHAnsi"/>
                <w:b/>
                <w:color w:val="000000" w:themeColor="text1"/>
              </w:rPr>
            </w:pPr>
            <w:r>
              <w:rPr>
                <w:rFonts w:cstheme="minorHAnsi"/>
                <w:b/>
                <w:color w:val="000000" w:themeColor="text1"/>
              </w:rPr>
              <w:t>Full</w:t>
            </w:r>
            <w:r w:rsidR="00061DBC">
              <w:rPr>
                <w:rFonts w:cstheme="minorHAnsi"/>
                <w:b/>
                <w:color w:val="000000" w:themeColor="text1"/>
              </w:rPr>
              <w:t xml:space="preserve"> Description</w:t>
            </w:r>
          </w:p>
        </w:tc>
        <w:tc>
          <w:tcPr>
            <w:tcW w:w="8034" w:type="dxa"/>
            <w:gridSpan w:val="4"/>
            <w:tcMar/>
            <w:vAlign w:val="center"/>
          </w:tcPr>
          <w:p w:rsidRPr="009D1C08" w:rsidR="007701E3" w:rsidP="2B1ED6DC" w:rsidRDefault="00E007CD" w14:paraId="771ED707" w14:textId="73D5E0C5">
            <w:pPr>
              <w:pStyle w:val="Heading2"/>
              <w:spacing w:before="200" w:beforeAutospacing="off" w:after="0" w:afterAutospacing="off" w:line="276" w:lineRule="auto"/>
              <w:jc w:val="left"/>
            </w:pPr>
            <w:r w:rsidRPr="2B1ED6DC" w:rsidR="2B1ED6DC">
              <w:rPr>
                <w:rFonts w:ascii="Roboto Condensed" w:hAnsi="Roboto Condensed" w:eastAsia="Roboto Condensed" w:cs="Roboto Condensed"/>
                <w:b w:val="1"/>
                <w:bCs w:val="1"/>
                <w:noProof w:val="0"/>
                <w:color w:val="4F81BD" w:themeColor="accent1" w:themeTint="FF" w:themeShade="FF"/>
                <w:sz w:val="26"/>
                <w:szCs w:val="26"/>
                <w:lang w:val="en-US"/>
              </w:rPr>
              <w:t>Build a cozy cabin that feels like home</w:t>
            </w:r>
          </w:p>
          <w:p w:rsidRPr="009D1C08" w:rsidR="007701E3" w:rsidP="2B1ED6DC" w:rsidRDefault="00E007CD" w14:paraId="6206F902" w14:textId="154D4263">
            <w:pPr>
              <w:spacing w:before="0" w:beforeAutospacing="off" w:after="200" w:afterAutospacing="off" w:line="276" w:lineRule="auto"/>
              <w:jc w:val="left"/>
            </w:pPr>
            <w:r w:rsidRPr="2B1ED6DC" w:rsidR="2B1ED6DC">
              <w:rPr>
                <w:rFonts w:ascii="Roboto Condensed" w:hAnsi="Roboto Condensed" w:eastAsia="Roboto Condensed" w:cs="Roboto Condensed"/>
                <w:noProof w:val="0"/>
                <w:sz w:val="24"/>
                <w:szCs w:val="24"/>
                <w:lang w:val="en-US"/>
              </w:rPr>
              <w:t>Travel to peaceful Retreats in changing seasons and weather. Build, decorate, and furnish at your own pace, and collect Keepsakes with softly narrated backstories. No grind. No pressure. Just nature, animals, and time to breathe.</w:t>
            </w:r>
          </w:p>
          <w:p w:rsidRPr="009D1C08" w:rsidR="007701E3" w:rsidP="2B1ED6DC" w:rsidRDefault="00E007CD" w14:paraId="70A78301" w14:textId="47C6C0DE">
            <w:pPr>
              <w:pStyle w:val="Heading2"/>
              <w:spacing w:before="200" w:beforeAutospacing="off" w:after="0" w:afterAutospacing="off" w:line="276" w:lineRule="auto"/>
              <w:jc w:val="left"/>
            </w:pPr>
            <w:r w:rsidRPr="2B1ED6DC" w:rsidR="2B1ED6DC">
              <w:rPr>
                <w:rFonts w:ascii="Roboto Condensed" w:hAnsi="Roboto Condensed" w:eastAsia="Roboto Condensed" w:cs="Roboto Condensed"/>
                <w:b w:val="1"/>
                <w:bCs w:val="1"/>
                <w:noProof w:val="0"/>
                <w:color w:val="4F81BD" w:themeColor="accent1" w:themeTint="FF" w:themeShade="FF"/>
                <w:sz w:val="26"/>
                <w:szCs w:val="26"/>
                <w:lang w:val="en-US"/>
              </w:rPr>
              <w:t>How it feels</w:t>
            </w:r>
          </w:p>
          <w:p w:rsidRPr="009D1C08" w:rsidR="007701E3" w:rsidP="2B1ED6DC" w:rsidRDefault="00E007CD" w14:paraId="459D5B39" w14:textId="1F057FC2">
            <w:pPr>
              <w:spacing w:before="0" w:beforeAutospacing="off" w:after="200" w:afterAutospacing="off" w:line="276" w:lineRule="auto"/>
              <w:jc w:val="left"/>
            </w:pPr>
            <w:r w:rsidRPr="2B1ED6DC" w:rsidR="2B1ED6DC">
              <w:rPr>
                <w:rFonts w:ascii="Roboto Condensed" w:hAnsi="Roboto Condensed" w:eastAsia="Roboto Condensed" w:cs="Roboto Condensed"/>
                <w:noProof w:val="0"/>
                <w:sz w:val="24"/>
                <w:szCs w:val="24"/>
                <w:lang w:val="en-US"/>
              </w:rPr>
              <w:t>Quiet places to exhale: seaside coves, inland meadows, and mountain hideaways across fall, winter, and summer—each with a different mood in the light and weather.</w:t>
            </w:r>
          </w:p>
          <w:p w:rsidRPr="009D1C08" w:rsidR="007701E3" w:rsidP="2B1ED6DC" w:rsidRDefault="00E007CD" w14:paraId="76574712" w14:textId="0D05B437">
            <w:pPr>
              <w:spacing w:before="0" w:beforeAutospacing="off" w:after="200" w:afterAutospacing="off" w:line="276" w:lineRule="auto"/>
              <w:jc w:val="left"/>
            </w:pPr>
            <w:r w:rsidRPr="2B1ED6DC" w:rsidR="2B1ED6DC">
              <w:rPr>
                <w:rFonts w:ascii="Roboto Condensed" w:hAnsi="Roboto Condensed" w:eastAsia="Roboto Condensed" w:cs="Roboto Condensed"/>
                <w:noProof w:val="0"/>
                <w:sz w:val="24"/>
                <w:szCs w:val="24"/>
                <w:lang w:val="en-US"/>
              </w:rPr>
              <w:t>As lamps glow and corners gather comfort, you feel the room warm around you, the retreat growing cozier with every thoughtful touch.</w:t>
            </w:r>
          </w:p>
          <w:p w:rsidRPr="009D1C08" w:rsidR="007701E3" w:rsidP="2B1ED6DC" w:rsidRDefault="00E007CD" w14:paraId="01BBB3D8" w14:textId="3AD338B6">
            <w:pPr>
              <w:spacing w:before="0" w:beforeAutospacing="off" w:after="200" w:afterAutospacing="off" w:line="276" w:lineRule="auto"/>
              <w:jc w:val="left"/>
            </w:pPr>
            <w:r w:rsidRPr="2B1ED6DC" w:rsidR="2B1ED6DC">
              <w:rPr>
                <w:rFonts w:ascii="Roboto Condensed" w:hAnsi="Roboto Condensed" w:eastAsia="Roboto Condensed" w:cs="Roboto Condensed"/>
                <w:noProof w:val="0"/>
                <w:sz w:val="24"/>
                <w:szCs w:val="24"/>
                <w:lang w:val="en-US"/>
              </w:rPr>
              <w:t>What you love matters: the interests you choose color what appears and which quiet stories surface, so discoveries feel aligned with you.</w:t>
            </w:r>
          </w:p>
          <w:p w:rsidRPr="009D1C08" w:rsidR="007701E3" w:rsidP="2B1ED6DC" w:rsidRDefault="00E007CD" w14:paraId="1619696F" w14:textId="6B3C3050">
            <w:pPr>
              <w:spacing w:before="0" w:beforeAutospacing="off" w:after="200" w:afterAutospacing="off" w:line="276" w:lineRule="auto"/>
              <w:jc w:val="left"/>
            </w:pPr>
            <w:r w:rsidRPr="2B1ED6DC" w:rsidR="2B1ED6DC">
              <w:rPr>
                <w:rFonts w:ascii="Roboto Condensed" w:hAnsi="Roboto Condensed" w:eastAsia="Roboto Condensed" w:cs="Roboto Condensed"/>
                <w:noProof w:val="0"/>
                <w:sz w:val="24"/>
                <w:szCs w:val="24"/>
                <w:lang w:val="en-US"/>
              </w:rPr>
              <w:t>Some Keepsakes carry softly narrated memories; together they settle into your Keepsakes collection—an album‑like place you can revisit whenever you need a reminder.</w:t>
            </w:r>
          </w:p>
          <w:p w:rsidRPr="009D1C08" w:rsidR="007701E3" w:rsidP="2B1ED6DC" w:rsidRDefault="00E007CD" w14:paraId="627FE97F" w14:textId="0D1CB187">
            <w:pPr>
              <w:spacing w:before="0" w:beforeAutospacing="off" w:after="200" w:afterAutospacing="off" w:line="276" w:lineRule="auto"/>
              <w:jc w:val="left"/>
            </w:pPr>
            <w:r w:rsidRPr="2B1ED6DC" w:rsidR="2B1ED6DC">
              <w:rPr>
                <w:rFonts w:ascii="Roboto Condensed" w:hAnsi="Roboto Condensed" w:eastAsia="Roboto Condensed" w:cs="Roboto Condensed"/>
                <w:noProof w:val="0"/>
                <w:sz w:val="24"/>
                <w:szCs w:val="24"/>
                <w:lang w:val="en-US"/>
              </w:rPr>
              <w:t>A calming acoustic score and natural soundscapes lift the mood and immerse you in the environment.</w:t>
            </w:r>
          </w:p>
          <w:p w:rsidRPr="009D1C08" w:rsidR="007701E3" w:rsidP="2B1ED6DC" w:rsidRDefault="00E007CD" w14:paraId="39724232" w14:textId="770F38C6">
            <w:pPr>
              <w:pStyle w:val="Heading2"/>
              <w:spacing w:before="200" w:beforeAutospacing="off" w:after="0" w:afterAutospacing="off" w:line="276" w:lineRule="auto"/>
              <w:jc w:val="left"/>
            </w:pPr>
            <w:r w:rsidRPr="3B68DE96" w:rsidR="3B68DE96">
              <w:rPr>
                <w:rFonts w:ascii="Roboto Condensed" w:hAnsi="Roboto Condensed" w:eastAsia="Roboto Condensed" w:cs="Roboto Condensed"/>
                <w:b w:val="1"/>
                <w:bCs w:val="1"/>
                <w:noProof w:val="0"/>
                <w:color w:val="4F80BD"/>
                <w:sz w:val="26"/>
                <w:szCs w:val="26"/>
                <w:lang w:val="en-US"/>
              </w:rPr>
              <w:t>A love letter to yourself</w:t>
            </w:r>
          </w:p>
          <w:p w:rsidRPr="009D1C08" w:rsidR="007701E3" w:rsidP="2B1ED6DC" w:rsidRDefault="00E007CD" w14:paraId="1C34E6DF" w14:textId="5CD9DAF5">
            <w:pPr>
              <w:spacing w:before="0" w:beforeAutospacing="off" w:after="200" w:afterAutospacing="off" w:line="276" w:lineRule="auto"/>
              <w:jc w:val="left"/>
            </w:pPr>
            <w:r w:rsidRPr="2B1ED6DC" w:rsidR="2B1ED6DC">
              <w:rPr>
                <w:rFonts w:ascii="Roboto Condensed" w:hAnsi="Roboto Condensed" w:eastAsia="Roboto Condensed" w:cs="Roboto Condensed"/>
                <w:noProof w:val="0"/>
                <w:sz w:val="24"/>
                <w:szCs w:val="24"/>
                <w:lang w:val="en-US"/>
              </w:rPr>
              <w:t>Log Away is a game about coming back to yourself: simple moments, small comforts, the hush of rain on the window and a lamp glowing at dusk… No meters to chase. No timers. Just a retreat that waits for you, ready whenever you need to breathe.</w:t>
            </w:r>
          </w:p>
        </w:tc>
      </w:tr>
      <w:tr w:rsidRPr="00470BA5" w:rsidR="00A04A4C" w:rsidTr="3B68DE96" w14:paraId="57211838" w14:textId="77777777">
        <w:trPr>
          <w:trHeight w:val="724"/>
        </w:trPr>
        <w:tc>
          <w:tcPr>
            <w:tcW w:w="1742" w:type="dxa"/>
            <w:tcMar/>
            <w:vAlign w:val="center"/>
          </w:tcPr>
          <w:p w:rsidRPr="00294EDD" w:rsidR="00A04A4C" w:rsidP="00294EDD" w:rsidRDefault="00A04A4C" w14:paraId="0AA4F13B" w14:textId="77777777">
            <w:pPr>
              <w:rPr>
                <w:rFonts w:cstheme="minorHAnsi"/>
                <w:b/>
                <w:color w:val="000000" w:themeColor="text1"/>
              </w:rPr>
            </w:pPr>
            <w:r w:rsidRPr="00294EDD">
              <w:rPr>
                <w:rFonts w:cstheme="minorHAnsi"/>
                <w:b/>
                <w:color w:val="000000" w:themeColor="text1"/>
              </w:rPr>
              <w:t>Key Features</w:t>
            </w:r>
          </w:p>
          <w:p w:rsidRPr="00470BA5" w:rsidR="00A04A4C" w:rsidP="00A04A4C" w:rsidRDefault="00A04A4C" w14:paraId="74C713C9" w14:textId="77777777">
            <w:pPr>
              <w:rPr>
                <w:rFonts w:cstheme="minorHAnsi"/>
                <w:b/>
                <w:color w:val="000000" w:themeColor="text1"/>
              </w:rPr>
            </w:pPr>
          </w:p>
        </w:tc>
        <w:tc>
          <w:tcPr>
            <w:tcW w:w="8034" w:type="dxa"/>
            <w:gridSpan w:val="4"/>
            <w:tcBorders>
              <w:bottom w:val="single" w:color="auto" w:sz="4" w:space="0"/>
            </w:tcBorders>
            <w:tcMar/>
            <w:vAlign w:val="center"/>
          </w:tcPr>
          <w:p w:rsidRPr="00BD75A1" w:rsidR="00A04A4C" w:rsidP="3B68DE96" w:rsidRDefault="009B4BFB" w14:paraId="5E694D8E" w14:textId="7FC8E251">
            <w:pPr>
              <w:pStyle w:val="ListParagraph"/>
              <w:numPr>
                <w:ilvl w:val="0"/>
                <w:numId w:val="6"/>
              </w:numPr>
              <w:rPr>
                <w:rFonts w:ascii="Roboto Condensed" w:hAnsi="Roboto Condensed" w:eastAsia="Roboto Condensed" w:cs="Roboto Condensed"/>
                <w:noProof w:val="0"/>
                <w:sz w:val="24"/>
                <w:szCs w:val="24"/>
                <w:lang w:val="en-US"/>
              </w:rPr>
            </w:pPr>
            <w:r w:rsidRPr="3B68DE96" w:rsidR="3B68DE96">
              <w:rPr>
                <w:rFonts w:ascii="Roboto Condensed" w:hAnsi="Roboto Condensed" w:eastAsia="Roboto Condensed" w:cs="Roboto Condensed"/>
                <w:noProof w:val="0"/>
                <w:sz w:val="24"/>
                <w:szCs w:val="24"/>
                <w:lang w:val="en-US"/>
              </w:rPr>
              <w:t>Choose a retreat and settle in as the time of day and weather drift softly around you.</w:t>
            </w:r>
          </w:p>
          <w:p w:rsidRPr="00BD75A1" w:rsidR="00A04A4C" w:rsidP="3B68DE96" w:rsidRDefault="009B4BFB" w14:paraId="3030B695" w14:textId="13DBC641">
            <w:pPr>
              <w:pStyle w:val="ListParagraph"/>
              <w:numPr>
                <w:ilvl w:val="0"/>
                <w:numId w:val="6"/>
              </w:numPr>
              <w:spacing w:before="0" w:beforeAutospacing="off" w:after="0" w:afterAutospacing="off" w:line="276" w:lineRule="auto"/>
              <w:ind w:right="0"/>
              <w:jc w:val="left"/>
              <w:rPr>
                <w:rFonts w:ascii="Roboto Condensed" w:hAnsi="Roboto Condensed" w:eastAsia="Roboto Condensed" w:cs="Roboto Condensed"/>
                <w:noProof w:val="0"/>
                <w:sz w:val="24"/>
                <w:szCs w:val="24"/>
                <w:lang w:val="en-US"/>
              </w:rPr>
            </w:pPr>
            <w:r w:rsidRPr="3B68DE96" w:rsidR="3B68DE96">
              <w:rPr>
                <w:rFonts w:ascii="Roboto Condensed" w:hAnsi="Roboto Condensed" w:eastAsia="Roboto Condensed" w:cs="Roboto Condensed"/>
                <w:noProof w:val="0"/>
                <w:sz w:val="24"/>
                <w:szCs w:val="24"/>
                <w:lang w:val="en-US"/>
              </w:rPr>
              <w:t>Select up to three interests (from ten). They gently shape decorating and furnishing options and nudge later discoveries, including which Keepsakes you’ll uncover, without locking you in.</w:t>
            </w:r>
          </w:p>
          <w:p w:rsidRPr="00BD75A1" w:rsidR="00A04A4C" w:rsidP="3B68DE96" w:rsidRDefault="009B4BFB" w14:paraId="071A94C1" w14:textId="1D7C2528">
            <w:pPr>
              <w:pStyle w:val="ListParagraph"/>
              <w:numPr>
                <w:ilvl w:val="0"/>
                <w:numId w:val="6"/>
              </w:numPr>
              <w:spacing w:before="0" w:beforeAutospacing="off" w:after="0" w:afterAutospacing="off" w:line="276" w:lineRule="auto"/>
              <w:ind w:right="0"/>
              <w:jc w:val="left"/>
              <w:rPr>
                <w:rFonts w:ascii="Roboto Condensed" w:hAnsi="Roboto Condensed" w:eastAsia="Roboto Condensed" w:cs="Roboto Condensed"/>
                <w:noProof w:val="0"/>
                <w:sz w:val="24"/>
                <w:szCs w:val="24"/>
                <w:lang w:val="en-US"/>
              </w:rPr>
            </w:pPr>
            <w:r w:rsidRPr="3B68DE96" w:rsidR="3B68DE96">
              <w:rPr>
                <w:rFonts w:ascii="Roboto Condensed" w:hAnsi="Roboto Condensed" w:eastAsia="Roboto Condensed" w:cs="Roboto Condensed"/>
                <w:noProof w:val="0"/>
                <w:sz w:val="24"/>
                <w:szCs w:val="24"/>
                <w:lang w:val="en-US"/>
              </w:rPr>
              <w:t>Decorate at your own pace. Place, rotate, and refine with lamps, chairs, plants, and more, shaping the mood indoors and out.</w:t>
            </w:r>
          </w:p>
          <w:p w:rsidRPr="00BD75A1" w:rsidR="00A04A4C" w:rsidP="3B68DE96" w:rsidRDefault="009B4BFB" w14:paraId="2ED2DD2E" w14:textId="690D1BAA">
            <w:pPr>
              <w:pStyle w:val="ListParagraph"/>
              <w:numPr>
                <w:ilvl w:val="0"/>
                <w:numId w:val="6"/>
              </w:numPr>
              <w:spacing w:before="0" w:beforeAutospacing="off" w:after="0" w:afterAutospacing="off" w:line="276" w:lineRule="auto"/>
              <w:ind w:right="0"/>
              <w:jc w:val="left"/>
              <w:rPr>
                <w:rFonts w:ascii="Roboto Condensed" w:hAnsi="Roboto Condensed" w:eastAsia="Roboto Condensed" w:cs="Roboto Condensed"/>
                <w:noProof w:val="0"/>
                <w:sz w:val="24"/>
                <w:szCs w:val="24"/>
                <w:lang w:val="en-US"/>
              </w:rPr>
            </w:pPr>
            <w:r w:rsidRPr="3B68DE96" w:rsidR="3B68DE96">
              <w:rPr>
                <w:rFonts w:ascii="Roboto Condensed" w:hAnsi="Roboto Condensed" w:eastAsia="Roboto Condensed" w:cs="Roboto Condensed"/>
                <w:noProof w:val="0"/>
                <w:sz w:val="24"/>
                <w:szCs w:val="24"/>
                <w:lang w:val="en-US"/>
              </w:rPr>
              <w:t>Fill your Cozy Heart. As the space truly warms, your Cozy Heart reaches full; when it does, travel bags arrive with new Keepsakes to unpack and arrange. It’s a reflection of coziness, not a pressure meter.</w:t>
            </w:r>
          </w:p>
          <w:p w:rsidRPr="00BD75A1" w:rsidR="00A04A4C" w:rsidP="3B68DE96" w:rsidRDefault="009B4BFB" w14:paraId="73920F41" w14:textId="1D17F3DB">
            <w:pPr>
              <w:pStyle w:val="ListParagraph"/>
              <w:numPr>
                <w:ilvl w:val="0"/>
                <w:numId w:val="6"/>
              </w:numPr>
              <w:spacing w:before="0" w:beforeAutospacing="off" w:after="0" w:afterAutospacing="off" w:line="276" w:lineRule="auto"/>
              <w:ind w:right="0"/>
              <w:jc w:val="left"/>
              <w:rPr>
                <w:rFonts w:ascii="Roboto Condensed" w:hAnsi="Roboto Condensed" w:eastAsia="Roboto Condensed" w:cs="Roboto Condensed"/>
                <w:noProof w:val="0"/>
                <w:sz w:val="24"/>
                <w:szCs w:val="24"/>
                <w:lang w:val="en-US"/>
              </w:rPr>
            </w:pPr>
            <w:r w:rsidRPr="3B68DE96" w:rsidR="3B68DE96">
              <w:rPr>
                <w:rFonts w:ascii="Roboto Condensed" w:hAnsi="Roboto Condensed" w:eastAsia="Roboto Condensed" w:cs="Roboto Condensed"/>
                <w:noProof w:val="0"/>
                <w:sz w:val="24"/>
                <w:szCs w:val="24"/>
                <w:lang w:val="en-US"/>
              </w:rPr>
              <w:t>Revisit your Keepsakes collection to browse what you’ve found and hear gentle backstories again, whenever you like.</w:t>
            </w:r>
          </w:p>
          <w:p w:rsidRPr="00BD75A1" w:rsidR="00A04A4C" w:rsidP="3B68DE96" w:rsidRDefault="009B4BFB" w14:paraId="1E188563" w14:textId="11FDDBDF">
            <w:pPr>
              <w:pStyle w:val="ListParagraph"/>
              <w:numPr>
                <w:ilvl w:val="0"/>
                <w:numId w:val="6"/>
              </w:numPr>
              <w:spacing w:before="0" w:beforeAutospacing="off" w:after="0" w:afterAutospacing="off" w:line="276" w:lineRule="auto"/>
              <w:ind w:right="0"/>
              <w:jc w:val="left"/>
              <w:rPr>
                <w:rFonts w:ascii="Roboto Condensed" w:hAnsi="Roboto Condensed" w:eastAsia="Roboto Condensed" w:cs="Roboto Condensed"/>
                <w:noProof w:val="0"/>
                <w:sz w:val="24"/>
                <w:szCs w:val="24"/>
                <w:lang w:val="en-US"/>
              </w:rPr>
            </w:pPr>
            <w:r w:rsidRPr="3B68DE96" w:rsidR="3B68DE96">
              <w:rPr>
                <w:rFonts w:ascii="Roboto Condensed" w:hAnsi="Roboto Condensed" w:eastAsia="Roboto Condensed" w:cs="Roboto Condensed"/>
                <w:noProof w:val="0"/>
                <w:sz w:val="24"/>
                <w:szCs w:val="24"/>
                <w:lang w:val="en-US"/>
              </w:rPr>
              <w:t>Return anytime to tidy, tweak, and enjoy the quiet of your retreats, or start a new one.</w:t>
            </w:r>
          </w:p>
          <w:p w:rsidRPr="00BD75A1" w:rsidR="00A04A4C" w:rsidP="3B68DE96" w:rsidRDefault="009B4BFB" w14:paraId="6E55F67A" w14:textId="47AAF196">
            <w:pPr>
              <w:pStyle w:val="ListParagraph"/>
              <w:numPr>
                <w:ilvl w:val="0"/>
                <w:numId w:val="6"/>
              </w:numPr>
              <w:spacing w:before="0" w:beforeAutospacing="off" w:after="0" w:afterAutospacing="off" w:line="276" w:lineRule="auto"/>
              <w:ind w:right="0"/>
              <w:jc w:val="left"/>
              <w:rPr>
                <w:rFonts w:ascii="Roboto Condensed" w:hAnsi="Roboto Condensed" w:eastAsia="Roboto Condensed" w:cs="Roboto Condensed"/>
                <w:noProof w:val="0"/>
                <w:sz w:val="24"/>
                <w:szCs w:val="24"/>
                <w:lang w:val="en-US"/>
              </w:rPr>
            </w:pPr>
            <w:r w:rsidRPr="3B68DE96" w:rsidR="3B68DE96">
              <w:rPr>
                <w:rFonts w:ascii="Roboto Condensed" w:hAnsi="Roboto Condensed" w:eastAsia="Roboto Condensed" w:cs="Roboto Condensed"/>
                <w:noProof w:val="0"/>
                <w:sz w:val="24"/>
                <w:szCs w:val="24"/>
                <w:lang w:val="en-US"/>
              </w:rPr>
              <w:t>Listen to an acoustic soundtrack with over 20 tracks composed by Chris Haugen, crafted to slow the world around you.</w:t>
            </w:r>
          </w:p>
          <w:p w:rsidRPr="00BD75A1" w:rsidR="00A04A4C" w:rsidP="3B68DE96" w:rsidRDefault="009B4BFB" w14:paraId="2C241E23" w14:textId="0303DB01">
            <w:pPr>
              <w:pStyle w:val="ListParagraph"/>
              <w:numPr>
                <w:ilvl w:val="0"/>
                <w:numId w:val="6"/>
              </w:numPr>
              <w:spacing w:before="0" w:beforeAutospacing="off" w:after="0" w:afterAutospacing="off" w:line="276" w:lineRule="auto"/>
              <w:ind w:right="0"/>
              <w:jc w:val="left"/>
              <w:rPr>
                <w:rFonts w:ascii="Roboto Condensed" w:hAnsi="Roboto Condensed" w:eastAsia="Roboto Condensed" w:cs="Roboto Condensed"/>
                <w:noProof w:val="0"/>
                <w:sz w:val="24"/>
                <w:szCs w:val="24"/>
                <w:lang w:val="en-US"/>
              </w:rPr>
            </w:pPr>
            <w:r w:rsidRPr="3B68DE96" w:rsidR="3B68DE96">
              <w:rPr>
                <w:rFonts w:ascii="Roboto Condensed" w:hAnsi="Roboto Condensed" w:eastAsia="Roboto Condensed" w:cs="Roboto Condensed"/>
                <w:noProof w:val="0"/>
                <w:sz w:val="24"/>
                <w:szCs w:val="24"/>
                <w:lang w:val="en-US"/>
              </w:rPr>
              <w:t>Personalize every moment with the Cozy Tools: capture breathtaking screenshots in Photo Mode, control the weather, change the time of day, and switch between visual styles for a unique vibe.</w:t>
            </w:r>
          </w:p>
          <w:p w:rsidRPr="00BD75A1" w:rsidR="00A04A4C" w:rsidP="3B68DE96" w:rsidRDefault="009B4BFB" w14:paraId="33847FF0" w14:textId="4A5EE5ED">
            <w:pPr>
              <w:pStyle w:val="ListParagraph"/>
              <w:ind w:left="36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BD75A1" w:rsidR="00A04A4C" w:rsidP="3B68DE96" w:rsidRDefault="009B4BFB" w14:paraId="218DC73C" w14:textId="5506EB03">
            <w:pPr>
              <w:pStyle w:val="ListParagraph"/>
              <w:ind w:left="360"/>
              <w:rPr>
                <w:noProof w:val="0"/>
                <w:lang w:val="en-US"/>
              </w:rPr>
            </w:pPr>
          </w:p>
        </w:tc>
      </w:tr>
      <w:tr w:rsidRPr="00470BA5" w:rsidR="00A04A4C" w:rsidTr="3B68DE96" w14:paraId="0FA672FF" w14:textId="77777777">
        <w:trPr>
          <w:trHeight w:val="1694"/>
        </w:trPr>
        <w:tc>
          <w:tcPr>
            <w:tcW w:w="1742" w:type="dxa"/>
            <w:tcMar/>
            <w:vAlign w:val="center"/>
          </w:tcPr>
          <w:p w:rsidRPr="00470BA5" w:rsidR="00A04A4C" w:rsidP="00A04A4C" w:rsidRDefault="00A04A4C" w14:paraId="2A9E98CD" w14:textId="55945BB5">
            <w:pPr>
              <w:pStyle w:val="NoSpacing"/>
              <w:rPr>
                <w:rFonts w:cstheme="minorHAnsi"/>
                <w:b/>
                <w:color w:val="000000" w:themeColor="text1"/>
              </w:rPr>
            </w:pPr>
            <w:r w:rsidRPr="00470BA5">
              <w:rPr>
                <w:rFonts w:cstheme="minorHAnsi"/>
                <w:b/>
                <w:color w:val="000000" w:themeColor="text1"/>
              </w:rPr>
              <w:lastRenderedPageBreak/>
              <w:t>Key Features Short</w:t>
            </w:r>
          </w:p>
        </w:tc>
        <w:tc>
          <w:tcPr>
            <w:tcW w:w="8034" w:type="dxa"/>
            <w:gridSpan w:val="4"/>
            <w:tcMar/>
            <w:vAlign w:val="center"/>
          </w:tcPr>
          <w:p w:rsidRPr="00470BA5" w:rsidR="00A04A4C" w:rsidP="3B68DE96" w:rsidRDefault="00A04A4C" w14:paraId="4EA68A9E" w14:textId="4931111A">
            <w:pPr>
              <w:pStyle w:val="ListParagraph"/>
              <w:numPr>
                <w:ilvl w:val="0"/>
                <w:numId w:val="5"/>
              </w:numPr>
              <w:rPr>
                <w:rFonts w:ascii="Calibri" w:hAnsi="Calibri" w:eastAsia="Calibri" w:cs="Calibri"/>
                <w:b w:val="0"/>
                <w:bCs w:val="0"/>
                <w:i w:val="0"/>
                <w:iCs w:val="0"/>
                <w:caps w:val="0"/>
                <w:smallCaps w:val="0"/>
                <w:noProof w:val="0"/>
                <w:color w:val="000000" w:themeColor="text1"/>
                <w:sz w:val="22"/>
                <w:szCs w:val="22"/>
                <w:lang w:val="en-US"/>
              </w:rPr>
            </w:pPr>
            <w:r w:rsidRPr="3B68DE96" w:rsidR="3B68DE96">
              <w:rPr>
                <w:rFonts w:ascii="Calibri" w:hAnsi="Calibri" w:eastAsia="Calibri" w:cs="Calibri"/>
                <w:b w:val="0"/>
                <w:bCs w:val="0"/>
                <w:i w:val="0"/>
                <w:iCs w:val="0"/>
                <w:caps w:val="0"/>
                <w:smallCaps w:val="0"/>
                <w:noProof w:val="0"/>
                <w:color w:val="000000" w:themeColor="text1" w:themeTint="FF" w:themeShade="FF"/>
                <w:sz w:val="22"/>
                <w:szCs w:val="22"/>
                <w:lang w:val="en-GB"/>
              </w:rPr>
              <w:t>Build and decorate cozy cabin retreats</w:t>
            </w:r>
          </w:p>
          <w:p w:rsidRPr="00470BA5" w:rsidR="00A04A4C" w:rsidP="3B68DE96" w:rsidRDefault="00A04A4C" w14:paraId="75155A02" w14:textId="198E0F31">
            <w:pPr>
              <w:pStyle w:val="ListParagraph"/>
              <w:numPr>
                <w:ilvl w:val="0"/>
                <w:numId w:val="5"/>
              </w:numPr>
              <w:rPr>
                <w:rFonts w:ascii="Calibri" w:hAnsi="Calibri" w:eastAsia="Calibri" w:cs="Calibri"/>
                <w:b w:val="0"/>
                <w:bCs w:val="0"/>
                <w:i w:val="0"/>
                <w:iCs w:val="0"/>
                <w:caps w:val="0"/>
                <w:smallCaps w:val="0"/>
                <w:noProof w:val="0"/>
                <w:color w:val="000000" w:themeColor="text1"/>
                <w:sz w:val="22"/>
                <w:szCs w:val="22"/>
                <w:lang w:val="en-US"/>
              </w:rPr>
            </w:pPr>
            <w:r w:rsidRPr="3B68DE96" w:rsidR="3B68DE96">
              <w:rPr>
                <w:rFonts w:ascii="Calibri" w:hAnsi="Calibri" w:eastAsia="Calibri" w:cs="Calibri"/>
                <w:b w:val="0"/>
                <w:bCs w:val="0"/>
                <w:i w:val="0"/>
                <w:iCs w:val="0"/>
                <w:caps w:val="0"/>
                <w:smallCaps w:val="0"/>
                <w:noProof w:val="0"/>
                <w:color w:val="000000" w:themeColor="text1" w:themeTint="FF" w:themeShade="FF"/>
                <w:sz w:val="22"/>
                <w:szCs w:val="22"/>
                <w:lang w:val="en-GB"/>
              </w:rPr>
              <w:t>Explore peaceful locations designed for relaxation</w:t>
            </w:r>
          </w:p>
          <w:p w:rsidRPr="00470BA5" w:rsidR="00A04A4C" w:rsidP="3B68DE96" w:rsidRDefault="00A04A4C" w14:paraId="3C509966" w14:textId="437D58CD">
            <w:pPr>
              <w:pStyle w:val="ListParagraph"/>
              <w:numPr>
                <w:ilvl w:val="0"/>
                <w:numId w:val="5"/>
              </w:numPr>
              <w:rPr>
                <w:rFonts w:ascii="Calibri" w:hAnsi="Calibri" w:eastAsia="Calibri" w:cs="Calibri"/>
                <w:b w:val="0"/>
                <w:bCs w:val="0"/>
                <w:i w:val="0"/>
                <w:iCs w:val="0"/>
                <w:caps w:val="0"/>
                <w:smallCaps w:val="0"/>
                <w:noProof w:val="0"/>
                <w:color w:val="000000" w:themeColor="text1"/>
                <w:sz w:val="22"/>
                <w:szCs w:val="22"/>
                <w:lang w:val="en-US"/>
              </w:rPr>
            </w:pPr>
            <w:r w:rsidRPr="3B68DE96" w:rsidR="3B68DE96">
              <w:rPr>
                <w:rFonts w:ascii="Calibri" w:hAnsi="Calibri" w:eastAsia="Calibri" w:cs="Calibri"/>
                <w:b w:val="0"/>
                <w:bCs w:val="0"/>
                <w:i w:val="0"/>
                <w:iCs w:val="0"/>
                <w:caps w:val="0"/>
                <w:smallCaps w:val="0"/>
                <w:noProof w:val="0"/>
                <w:color w:val="000000" w:themeColor="text1" w:themeTint="FF" w:themeShade="FF"/>
                <w:sz w:val="22"/>
                <w:szCs w:val="22"/>
                <w:lang w:val="en-GB"/>
              </w:rPr>
              <w:t>Play without timers or pressure, just creative freedom</w:t>
            </w:r>
          </w:p>
          <w:p w:rsidRPr="00470BA5" w:rsidR="00A04A4C" w:rsidP="3B68DE96" w:rsidRDefault="00A04A4C" w14:paraId="01C95F67" w14:textId="72511A29">
            <w:pPr>
              <w:pStyle w:val="ListParagraph"/>
              <w:numPr>
                <w:ilvl w:val="0"/>
                <w:numId w:val="5"/>
              </w:numPr>
              <w:rPr>
                <w:rFonts w:ascii="Calibri" w:hAnsi="Calibri" w:eastAsia="Calibri" w:cs="Calibri"/>
                <w:b w:val="0"/>
                <w:bCs w:val="0"/>
                <w:i w:val="0"/>
                <w:iCs w:val="0"/>
                <w:caps w:val="0"/>
                <w:smallCaps w:val="0"/>
                <w:noProof w:val="0"/>
                <w:color w:val="000000" w:themeColor="text1"/>
                <w:sz w:val="22"/>
                <w:szCs w:val="22"/>
                <w:lang w:val="en-US"/>
              </w:rPr>
            </w:pPr>
            <w:r w:rsidRPr="3B68DE96" w:rsidR="3B68DE96">
              <w:rPr>
                <w:rFonts w:ascii="Calibri" w:hAnsi="Calibri" w:eastAsia="Calibri" w:cs="Calibri"/>
                <w:b w:val="0"/>
                <w:bCs w:val="0"/>
                <w:i w:val="0"/>
                <w:iCs w:val="0"/>
                <w:caps w:val="0"/>
                <w:smallCaps w:val="0"/>
                <w:noProof w:val="0"/>
                <w:color w:val="000000" w:themeColor="text1" w:themeTint="FF" w:themeShade="FF"/>
                <w:sz w:val="22"/>
                <w:szCs w:val="22"/>
                <w:lang w:val="en-GB"/>
              </w:rPr>
              <w:t>Control dynamic weather and time of day</w:t>
            </w:r>
          </w:p>
          <w:p w:rsidRPr="00470BA5" w:rsidR="00A04A4C" w:rsidP="3B68DE96" w:rsidRDefault="00A04A4C" w14:paraId="33DF3C9F" w14:textId="1C2D16C4">
            <w:pPr>
              <w:pStyle w:val="ListParagraph"/>
              <w:numPr>
                <w:ilvl w:val="0"/>
                <w:numId w:val="5"/>
              </w:numPr>
              <w:rPr>
                <w:rFonts w:ascii="Calibri" w:hAnsi="Calibri" w:eastAsia="Calibri" w:cs="Calibri"/>
                <w:b w:val="0"/>
                <w:bCs w:val="0"/>
                <w:i w:val="0"/>
                <w:iCs w:val="0"/>
                <w:caps w:val="0"/>
                <w:smallCaps w:val="0"/>
                <w:noProof w:val="0"/>
                <w:color w:val="000000" w:themeColor="text1"/>
                <w:sz w:val="22"/>
                <w:szCs w:val="22"/>
                <w:lang w:val="en-US"/>
              </w:rPr>
            </w:pPr>
            <w:r w:rsidRPr="3B68DE96" w:rsidR="3B68DE96">
              <w:rPr>
                <w:rFonts w:ascii="Calibri" w:hAnsi="Calibri" w:eastAsia="Calibri" w:cs="Calibri"/>
                <w:b w:val="0"/>
                <w:bCs w:val="0"/>
                <w:i w:val="0"/>
                <w:iCs w:val="0"/>
                <w:caps w:val="0"/>
                <w:smallCaps w:val="0"/>
                <w:noProof w:val="0"/>
                <w:color w:val="000000" w:themeColor="text1" w:themeTint="FF" w:themeShade="FF"/>
                <w:sz w:val="22"/>
                <w:szCs w:val="22"/>
                <w:lang w:val="en-GB"/>
              </w:rPr>
              <w:t>Enjoy a calming acoustic soundtrack featuring over 20 tracks</w:t>
            </w:r>
          </w:p>
          <w:p w:rsidRPr="00470BA5" w:rsidR="00A04A4C" w:rsidP="3B68DE96" w:rsidRDefault="00A04A4C" w14:paraId="46178718" w14:textId="5451AAFC">
            <w:pPr>
              <w:pStyle w:val="ListParagraph"/>
              <w:ind w:left="720"/>
              <w:rPr>
                <w:rFonts w:cs="Calibri" w:cstheme="minorAscii"/>
                <w:color w:val="000000" w:themeColor="text1"/>
              </w:rPr>
            </w:pPr>
          </w:p>
        </w:tc>
      </w:tr>
      <w:tr w:rsidRPr="00470BA5" w:rsidR="00A04A4C" w:rsidTr="3B68DE96" w14:paraId="5DF6A56E" w14:textId="77777777">
        <w:trPr>
          <w:trHeight w:val="15"/>
        </w:trPr>
        <w:tc>
          <w:tcPr>
            <w:tcW w:w="1742" w:type="dxa"/>
            <w:tcMar/>
            <w:vAlign w:val="center"/>
          </w:tcPr>
          <w:p w:rsidRPr="00470BA5" w:rsidR="00A04A4C" w:rsidP="00A04A4C" w:rsidRDefault="00A04A4C" w14:paraId="7F965ADA" w14:textId="77777777">
            <w:pPr>
              <w:pStyle w:val="NoSpacing"/>
              <w:rPr>
                <w:rFonts w:cstheme="minorHAnsi"/>
                <w:b/>
                <w:color w:val="000000" w:themeColor="text1"/>
              </w:rPr>
            </w:pPr>
            <w:r w:rsidRPr="00470BA5">
              <w:rPr>
                <w:rFonts w:cstheme="minorHAnsi"/>
                <w:b/>
                <w:color w:val="000000" w:themeColor="text1"/>
              </w:rPr>
              <w:t>Format(s):</w:t>
            </w:r>
          </w:p>
        </w:tc>
        <w:tc>
          <w:tcPr>
            <w:tcW w:w="2177" w:type="dxa"/>
            <w:tcBorders>
              <w:bottom w:val="single" w:color="auto" w:sz="4" w:space="0"/>
            </w:tcBorders>
            <w:tcMar/>
            <w:vAlign w:val="center"/>
          </w:tcPr>
          <w:p w:rsidRPr="00470BA5" w:rsidR="00A04A4C" w:rsidP="00A04A4C" w:rsidRDefault="00A04A4C" w14:paraId="46286291" w14:textId="6DABEB4C">
            <w:pPr>
              <w:pStyle w:val="NoSpacing"/>
              <w:jc w:val="center"/>
              <w:rPr>
                <w:rFonts w:cstheme="minorHAnsi"/>
                <w:b/>
                <w:color w:val="000000" w:themeColor="text1"/>
              </w:rPr>
            </w:pPr>
            <w:r w:rsidRPr="00470BA5">
              <w:rPr>
                <w:rFonts w:cstheme="minorHAnsi"/>
                <w:b/>
                <w:color w:val="000000" w:themeColor="text1"/>
              </w:rPr>
              <w:t>PC</w:t>
            </w:r>
          </w:p>
        </w:tc>
        <w:tc>
          <w:tcPr>
            <w:tcW w:w="2730" w:type="dxa"/>
            <w:gridSpan w:val="2"/>
            <w:tcMar/>
            <w:vAlign w:val="center"/>
          </w:tcPr>
          <w:p w:rsidRPr="00470BA5" w:rsidR="00A04A4C" w:rsidP="2B1ED6DC" w:rsidRDefault="00A04A4C" w14:paraId="165A3ACE" w14:textId="5371A4D3">
            <w:pPr>
              <w:pStyle w:val="NoSpacing"/>
              <w:jc w:val="center"/>
              <w:rPr>
                <w:rFonts w:cs="Calibri" w:cstheme="minorAscii"/>
                <w:b w:val="1"/>
                <w:bCs w:val="1"/>
                <w:color w:val="000000" w:themeColor="text1"/>
              </w:rPr>
            </w:pPr>
          </w:p>
        </w:tc>
        <w:tc>
          <w:tcPr>
            <w:tcW w:w="3127" w:type="dxa"/>
            <w:tcMar/>
          </w:tcPr>
          <w:p w:rsidRPr="00470BA5" w:rsidR="00A04A4C" w:rsidP="43C4AD58" w:rsidRDefault="00A04A4C" w14:paraId="17813390" w14:textId="5936F27A">
            <w:pPr>
              <w:pStyle w:val="NoSpacing"/>
              <w:jc w:val="center"/>
              <w:rPr>
                <w:rFonts w:cs="Calibri" w:cstheme="minorAscii"/>
                <w:b w:val="1"/>
                <w:bCs w:val="1"/>
                <w:color w:val="000000" w:themeColor="text1"/>
              </w:rPr>
            </w:pPr>
          </w:p>
        </w:tc>
      </w:tr>
      <w:tr w:rsidRPr="00470BA5" w:rsidR="00A04A4C" w:rsidTr="3B68DE96" w14:paraId="21B84E58" w14:textId="77777777">
        <w:trPr>
          <w:trHeight w:val="514"/>
        </w:trPr>
        <w:tc>
          <w:tcPr>
            <w:tcW w:w="1742" w:type="dxa"/>
            <w:tcMar/>
            <w:vAlign w:val="center"/>
          </w:tcPr>
          <w:p w:rsidRPr="00E44313" w:rsidR="00A04A4C" w:rsidP="00A04A4C" w:rsidRDefault="00A04A4C" w14:paraId="31F9647D" w14:textId="1CADDC96">
            <w:pPr>
              <w:pStyle w:val="NoSpacing"/>
              <w:rPr>
                <w:rFonts w:cstheme="minorHAnsi"/>
                <w:b/>
                <w:color w:val="000000" w:themeColor="text1"/>
              </w:rPr>
            </w:pPr>
            <w:r w:rsidRPr="00E44313">
              <w:rPr>
                <w:rFonts w:cstheme="minorHAnsi"/>
                <w:b/>
                <w:color w:val="000000" w:themeColor="text1"/>
              </w:rPr>
              <w:t>Age Ratings:</w:t>
            </w:r>
          </w:p>
        </w:tc>
        <w:tc>
          <w:tcPr>
            <w:tcW w:w="2177" w:type="dxa"/>
            <w:tcMar/>
            <w:vAlign w:val="center"/>
          </w:tcPr>
          <w:p w:rsidRPr="00E44313" w:rsidR="00A04A4C" w:rsidP="2B1ED6DC" w:rsidRDefault="00A04A4C" w14:paraId="4790D7DE" w14:textId="3D9904FD">
            <w:pPr>
              <w:pStyle w:val="NoSpacing"/>
              <w:jc w:val="center"/>
              <w:rPr>
                <w:rFonts w:cs="Calibri" w:cstheme="minorAscii"/>
                <w:b w:val="1"/>
                <w:bCs w:val="1"/>
                <w:color w:val="000000" w:themeColor="text1"/>
              </w:rPr>
            </w:pPr>
            <w:r w:rsidRPr="2B1ED6DC" w:rsidR="2B1ED6DC">
              <w:rPr>
                <w:rFonts w:cs="Calibri" w:cstheme="minorAscii"/>
                <w:b w:val="1"/>
                <w:bCs w:val="1"/>
                <w:color w:val="000000" w:themeColor="text1" w:themeTint="FF" w:themeShade="FF"/>
              </w:rPr>
              <w:t>Pegi TBC</w:t>
            </w:r>
          </w:p>
        </w:tc>
        <w:tc>
          <w:tcPr>
            <w:tcW w:w="2385" w:type="dxa"/>
            <w:tcMar/>
            <w:vAlign w:val="center"/>
          </w:tcPr>
          <w:p w:rsidRPr="00E44313" w:rsidR="00A04A4C" w:rsidP="2B1ED6DC" w:rsidRDefault="00A04A4C" w14:paraId="68C16168" w14:textId="5FB7E41A">
            <w:pPr>
              <w:pStyle w:val="NoSpacing"/>
              <w:jc w:val="center"/>
              <w:rPr>
                <w:rFonts w:cs="Calibri" w:cstheme="minorAscii"/>
                <w:b w:val="1"/>
                <w:bCs w:val="1"/>
                <w:color w:val="000000" w:themeColor="text1"/>
              </w:rPr>
            </w:pPr>
            <w:r w:rsidRPr="2B1ED6DC" w:rsidR="2B1ED6DC">
              <w:rPr>
                <w:rFonts w:cs="Calibri" w:cstheme="minorAscii"/>
                <w:b w:val="1"/>
                <w:bCs w:val="1"/>
                <w:color w:val="000000" w:themeColor="text1" w:themeTint="FF" w:themeShade="FF"/>
              </w:rPr>
              <w:t>ESRB TBC</w:t>
            </w:r>
          </w:p>
          <w:p w:rsidRPr="00E44313" w:rsidR="00A04A4C" w:rsidP="2B1ED6DC" w:rsidRDefault="00A04A4C" w14:paraId="1AB62BEE" w14:textId="740937A4">
            <w:pPr>
              <w:pStyle w:val="NoSpacing"/>
              <w:jc w:val="center"/>
              <w:rPr>
                <w:rFonts w:cs="Calibri" w:cstheme="minorAscii"/>
                <w:b w:val="1"/>
                <w:bCs w:val="1"/>
                <w:color w:val="000000" w:themeColor="text1"/>
              </w:rPr>
            </w:pPr>
          </w:p>
        </w:tc>
        <w:tc>
          <w:tcPr>
            <w:tcW w:w="3472" w:type="dxa"/>
            <w:gridSpan w:val="2"/>
            <w:tcMar/>
            <w:vAlign w:val="center"/>
          </w:tcPr>
          <w:p w:rsidR="2B1ED6DC" w:rsidP="2B1ED6DC" w:rsidRDefault="2B1ED6DC" w14:paraId="6EC2FA9E" w14:textId="1741DAC9">
            <w:pPr>
              <w:pStyle w:val="NoSpacing"/>
              <w:suppressLineNumbers w:val="0"/>
              <w:bidi w:val="0"/>
              <w:spacing w:before="0" w:beforeAutospacing="off" w:after="0" w:afterAutospacing="off" w:line="240" w:lineRule="auto"/>
              <w:ind w:left="0" w:right="0"/>
              <w:jc w:val="center"/>
            </w:pPr>
            <w:r w:rsidRPr="2B1ED6DC" w:rsidR="2B1ED6DC">
              <w:rPr>
                <w:rFonts w:cs="Calibri" w:cstheme="minorAscii"/>
                <w:b w:val="1"/>
                <w:bCs w:val="1"/>
                <w:color w:val="000000" w:themeColor="text1" w:themeTint="FF" w:themeShade="FF"/>
              </w:rPr>
              <w:t>TBC</w:t>
            </w:r>
          </w:p>
          <w:p w:rsidRPr="00E44313" w:rsidR="00A04A4C" w:rsidP="2B1ED6DC" w:rsidRDefault="00A04A4C" w14:paraId="59BFF97D" w14:textId="18638C1F">
            <w:pPr>
              <w:pStyle w:val="NoSpacing"/>
              <w:jc w:val="center"/>
              <w:rPr>
                <w:rFonts w:cs="Calibri" w:cstheme="minorAscii"/>
                <w:b w:val="1"/>
                <w:bCs w:val="1"/>
                <w:color w:val="000000" w:themeColor="text1"/>
              </w:rPr>
            </w:pPr>
          </w:p>
        </w:tc>
      </w:tr>
      <w:tr w:rsidRPr="00470BA5" w:rsidR="00A04A4C" w:rsidTr="3B68DE96" w14:paraId="4A99597F" w14:textId="77777777">
        <w:trPr>
          <w:trHeight w:val="15"/>
        </w:trPr>
        <w:tc>
          <w:tcPr>
            <w:tcW w:w="1742" w:type="dxa"/>
            <w:tcMar/>
            <w:vAlign w:val="center"/>
          </w:tcPr>
          <w:p w:rsidRPr="00470BA5" w:rsidR="00A04A4C" w:rsidP="00A04A4C" w:rsidRDefault="00A04A4C" w14:paraId="36A242F6" w14:textId="14634D31">
            <w:pPr>
              <w:rPr>
                <w:rFonts w:cstheme="minorHAnsi"/>
                <w:b/>
                <w:color w:val="000000" w:themeColor="text1"/>
              </w:rPr>
            </w:pPr>
            <w:r w:rsidRPr="00470BA5">
              <w:rPr>
                <w:rFonts w:cstheme="minorHAnsi"/>
                <w:b/>
                <w:color w:val="000000" w:themeColor="text1"/>
              </w:rPr>
              <w:t xml:space="preserve">Languages </w:t>
            </w:r>
          </w:p>
        </w:tc>
        <w:tc>
          <w:tcPr>
            <w:tcW w:w="8034" w:type="dxa"/>
            <w:gridSpan w:val="4"/>
            <w:tcMar/>
            <w:vAlign w:val="center"/>
          </w:tcPr>
          <w:p w:rsidRPr="00470BA5" w:rsidR="00454285" w:rsidP="00682339" w:rsidRDefault="00454285" w14:paraId="09EFABAA" w14:textId="0AC5F933">
            <w:pPr>
              <w:rPr>
                <w:rFonts w:cstheme="minorHAnsi"/>
                <w:bCs/>
                <w:color w:val="000000" w:themeColor="text1"/>
              </w:rPr>
            </w:pPr>
            <w:r w:rsidRPr="00470BA5">
              <w:rPr>
                <w:rFonts w:cstheme="minorHAnsi"/>
                <w:b/>
                <w:color w:val="000000" w:themeColor="text1"/>
              </w:rPr>
              <w:t>(Text)</w:t>
            </w:r>
            <w:r>
              <w:rPr>
                <w:rFonts w:cstheme="minorHAnsi"/>
                <w:b/>
                <w:color w:val="000000" w:themeColor="text1"/>
              </w:rPr>
              <w:t xml:space="preserve"> </w:t>
            </w:r>
            <w:r w:rsidR="00A04A4C">
              <w:rPr>
                <w:rFonts w:cstheme="minorHAnsi"/>
                <w:bCs/>
                <w:color w:val="000000" w:themeColor="text1"/>
              </w:rPr>
              <w:t>English, Traditional Chinese, Simplified Chinese</w:t>
            </w:r>
            <w:r w:rsidR="00682339">
              <w:rPr>
                <w:rFonts w:cstheme="minorHAnsi"/>
                <w:bCs/>
                <w:color w:val="000000" w:themeColor="text1"/>
              </w:rPr>
              <w:t xml:space="preserve">. </w:t>
            </w:r>
            <w:r w:rsidRPr="00470BA5">
              <w:rPr>
                <w:rFonts w:cstheme="minorHAnsi"/>
                <w:b/>
                <w:color w:val="000000" w:themeColor="text1"/>
              </w:rPr>
              <w:t>(Audio)</w:t>
            </w:r>
            <w:r>
              <w:rPr>
                <w:rFonts w:cstheme="minorHAnsi"/>
                <w:b/>
                <w:color w:val="000000" w:themeColor="text1"/>
              </w:rPr>
              <w:t xml:space="preserve"> </w:t>
            </w:r>
            <w:r w:rsidRPr="00CC6CFD">
              <w:rPr>
                <w:rFonts w:cstheme="minorHAnsi"/>
                <w:bCs/>
                <w:color w:val="000000" w:themeColor="text1"/>
              </w:rPr>
              <w:t>English</w:t>
            </w:r>
          </w:p>
        </w:tc>
      </w:tr>
      <w:tr w:rsidRPr="00470BA5" w:rsidR="00A04A4C" w:rsidTr="3B68DE96" w14:paraId="0DDF7598" w14:textId="77777777">
        <w:tc>
          <w:tcPr>
            <w:tcW w:w="1742" w:type="dxa"/>
            <w:tcMar/>
            <w:vAlign w:val="center"/>
          </w:tcPr>
          <w:p w:rsidRPr="00470BA5" w:rsidR="00A04A4C" w:rsidP="00A04A4C" w:rsidRDefault="00A04A4C" w14:paraId="0FE257BD" w14:textId="77777777">
            <w:pPr>
              <w:rPr>
                <w:rFonts w:cstheme="minorHAnsi"/>
                <w:b/>
                <w:color w:val="000000" w:themeColor="text1"/>
              </w:rPr>
            </w:pPr>
            <w:r w:rsidRPr="00470BA5">
              <w:rPr>
                <w:rFonts w:cstheme="minorHAnsi"/>
                <w:b/>
                <w:color w:val="000000" w:themeColor="text1"/>
              </w:rPr>
              <w:t xml:space="preserve">Copyright FULL </w:t>
            </w:r>
          </w:p>
        </w:tc>
        <w:tc>
          <w:tcPr>
            <w:tcW w:w="8034" w:type="dxa"/>
            <w:gridSpan w:val="4"/>
            <w:tcMar/>
            <w:vAlign w:val="center"/>
          </w:tcPr>
          <w:p w:rsidRPr="00470BA5" w:rsidR="00A04A4C" w:rsidP="3B68DE96" w:rsidRDefault="00A04A4C" w14:paraId="794CAEEB" w14:textId="4F01AAC5">
            <w:pPr>
              <w:rPr>
                <w:rFonts w:eastAsia="Times New Roman" w:cs="Calibri" w:cstheme="minorAscii"/>
                <w:color w:val="000000" w:themeColor="text1"/>
              </w:rPr>
            </w:pPr>
            <w:r w:rsidRPr="3B68DE96" w:rsidR="3B68DE96">
              <w:rPr>
                <w:rFonts w:cs="Calibri" w:cstheme="minorAscii"/>
              </w:rPr>
              <w:t>Copyright © 2025 The-Mark Entertainment d.o.o. Log Away is a trademark or a registered trademark of The-Mark Entertainment. All rights reserved. Published by Wired Productions Ltd.</w:t>
            </w:r>
          </w:p>
        </w:tc>
      </w:tr>
      <w:tr w:rsidRPr="00470BA5" w:rsidR="00A04A4C" w:rsidTr="3B68DE96" w14:paraId="1AC090F3" w14:textId="77777777">
        <w:tc>
          <w:tcPr>
            <w:tcW w:w="1742" w:type="dxa"/>
            <w:tcMar/>
            <w:vAlign w:val="center"/>
          </w:tcPr>
          <w:p w:rsidRPr="00470BA5" w:rsidR="00A04A4C" w:rsidP="00A04A4C" w:rsidRDefault="00A04A4C" w14:paraId="50AF0463" w14:textId="77777777">
            <w:pPr>
              <w:rPr>
                <w:rFonts w:cstheme="minorHAnsi"/>
                <w:b/>
                <w:color w:val="000000" w:themeColor="text1"/>
              </w:rPr>
            </w:pPr>
            <w:r w:rsidRPr="00470BA5">
              <w:rPr>
                <w:rFonts w:cstheme="minorHAnsi"/>
                <w:b/>
                <w:color w:val="000000" w:themeColor="text1"/>
              </w:rPr>
              <w:t>Copyright short</w:t>
            </w:r>
          </w:p>
        </w:tc>
        <w:tc>
          <w:tcPr>
            <w:tcW w:w="8034" w:type="dxa"/>
            <w:gridSpan w:val="4"/>
            <w:tcMar/>
            <w:vAlign w:val="center"/>
          </w:tcPr>
          <w:p w:rsidRPr="00850AD1" w:rsidR="00A04A4C" w:rsidP="2B1ED6DC" w:rsidRDefault="00A04A4C" w14:paraId="65481E55" w14:textId="3E399E74">
            <w:pPr>
              <w:rPr>
                <w:rFonts w:eastAsia="Times New Roman" w:cs="Calibri" w:cstheme="minorAscii"/>
                <w:color w:val="000000" w:themeColor="text1"/>
              </w:rPr>
            </w:pPr>
            <w:r w:rsidRPr="2B1ED6DC" w:rsidR="2B1ED6DC">
              <w:rPr>
                <w:rFonts w:cs="Calibri" w:cstheme="minorAscii"/>
              </w:rPr>
              <w:t>Copyright © 2025 The-Mark Entertainment d.o.o. Log Away is a trademark or a registered trademark of The-Mark Entertainment. All rights reserved. Published by Wired Productions Ltd.</w:t>
            </w:r>
          </w:p>
        </w:tc>
      </w:tr>
      <w:tr w:rsidRPr="00470BA5" w:rsidR="00A04A4C" w:rsidTr="3B68DE96" w14:paraId="3ED0795D" w14:textId="77777777">
        <w:tc>
          <w:tcPr>
            <w:tcW w:w="1742" w:type="dxa"/>
            <w:tcMar/>
            <w:vAlign w:val="center"/>
          </w:tcPr>
          <w:p w:rsidRPr="00470BA5" w:rsidR="00A04A4C" w:rsidP="00A04A4C" w:rsidRDefault="00A04A4C" w14:paraId="7D483882" w14:textId="5930A45C">
            <w:pPr>
              <w:rPr>
                <w:rFonts w:cstheme="minorHAnsi"/>
                <w:b/>
                <w:color w:val="000000" w:themeColor="text1"/>
              </w:rPr>
            </w:pPr>
            <w:r w:rsidRPr="00470BA5">
              <w:rPr>
                <w:rFonts w:cstheme="minorHAnsi"/>
                <w:b/>
                <w:color w:val="000000" w:themeColor="text1"/>
              </w:rPr>
              <w:t>Copyright Micro</w:t>
            </w:r>
          </w:p>
        </w:tc>
        <w:tc>
          <w:tcPr>
            <w:tcW w:w="8034" w:type="dxa"/>
            <w:gridSpan w:val="4"/>
            <w:tcMar/>
            <w:vAlign w:val="center"/>
          </w:tcPr>
          <w:p w:rsidRPr="00850AD1" w:rsidR="00A04A4C" w:rsidP="2B1ED6DC" w:rsidRDefault="00A04A4C" w14:paraId="56ACD0BB" w14:textId="03BA9858">
            <w:pPr>
              <w:rPr>
                <w:rFonts w:eastAsia="Times New Roman" w:cs="Calibri" w:cstheme="minorAscii"/>
                <w:color w:val="000000" w:themeColor="text1"/>
              </w:rPr>
            </w:pPr>
            <w:r w:rsidRPr="2B1ED6DC" w:rsidR="2B1ED6DC">
              <w:rPr>
                <w:rFonts w:cs="Calibri" w:cstheme="minorAscii"/>
              </w:rPr>
              <w:t>Copyright © 2025 The-Mark Entertainment d.o.o. Log Away is a trademark or a registered trademark of The-Mark Entertainment. All rights reserved. Published by Wired Productions Ltd.</w:t>
            </w:r>
          </w:p>
        </w:tc>
      </w:tr>
      <w:tr w:rsidRPr="00470BA5" w:rsidR="00A04A4C" w:rsidTr="3B68DE96" w14:paraId="238401F1" w14:textId="77777777">
        <w:tc>
          <w:tcPr>
            <w:tcW w:w="1742" w:type="dxa"/>
            <w:tcMar/>
            <w:vAlign w:val="center"/>
          </w:tcPr>
          <w:p w:rsidRPr="00470BA5" w:rsidR="00A04A4C" w:rsidP="00A04A4C" w:rsidRDefault="00A04A4C" w14:paraId="68858D98" w14:textId="4052A2CD">
            <w:pPr>
              <w:rPr>
                <w:rFonts w:cstheme="minorHAnsi"/>
                <w:b/>
                <w:color w:val="000000" w:themeColor="text1"/>
              </w:rPr>
            </w:pPr>
            <w:r w:rsidRPr="00470BA5">
              <w:rPr>
                <w:rFonts w:cstheme="minorHAnsi"/>
                <w:b/>
                <w:color w:val="000000" w:themeColor="text1"/>
              </w:rPr>
              <w:t>Developer name</w:t>
            </w:r>
          </w:p>
        </w:tc>
        <w:tc>
          <w:tcPr>
            <w:tcW w:w="8034" w:type="dxa"/>
            <w:gridSpan w:val="4"/>
            <w:tcMar/>
            <w:vAlign w:val="center"/>
          </w:tcPr>
          <w:p w:rsidRPr="00470BA5" w:rsidR="00A04A4C" w:rsidP="2B1ED6DC" w:rsidRDefault="00A04A4C" w14:paraId="6695FFD2" w14:textId="7FE07DBC">
            <w:pPr>
              <w:pStyle w:val="Normal"/>
              <w:rPr>
                <w:rFonts w:eastAsia="Times New Roman" w:cs="Calibri" w:cstheme="minorAscii"/>
                <w:color w:val="000000" w:themeColor="text1"/>
              </w:rPr>
            </w:pPr>
            <w:r w:rsidRPr="2B1ED6DC" w:rsidR="2B1ED6DC">
              <w:rPr>
                <w:rFonts w:cs="Calibri" w:cstheme="minorAscii"/>
              </w:rPr>
              <w:t>The-Mark Entertainment</w:t>
            </w:r>
          </w:p>
        </w:tc>
      </w:tr>
      <w:tr w:rsidRPr="00470BA5" w:rsidR="00A04A4C" w:rsidTr="3B68DE96" w14:paraId="37E222F5" w14:textId="77777777">
        <w:tc>
          <w:tcPr>
            <w:tcW w:w="1742" w:type="dxa"/>
            <w:tcMar/>
            <w:vAlign w:val="center"/>
          </w:tcPr>
          <w:p w:rsidRPr="00470BA5" w:rsidR="00A04A4C" w:rsidP="00A04A4C" w:rsidRDefault="00A04A4C" w14:paraId="70BF91BC" w14:textId="77777777">
            <w:pPr>
              <w:rPr>
                <w:rFonts w:cstheme="minorHAnsi"/>
                <w:b/>
                <w:color w:val="000000" w:themeColor="text1"/>
              </w:rPr>
            </w:pPr>
            <w:r w:rsidRPr="00470BA5">
              <w:rPr>
                <w:rFonts w:cstheme="minorHAnsi"/>
                <w:b/>
                <w:color w:val="000000" w:themeColor="text1"/>
              </w:rPr>
              <w:t>Publisher</w:t>
            </w:r>
          </w:p>
        </w:tc>
        <w:tc>
          <w:tcPr>
            <w:tcW w:w="8034" w:type="dxa"/>
            <w:gridSpan w:val="4"/>
            <w:tcMar/>
            <w:vAlign w:val="center"/>
          </w:tcPr>
          <w:p w:rsidRPr="00470BA5" w:rsidR="00A04A4C" w:rsidP="00A04A4C" w:rsidRDefault="00A04A4C" w14:paraId="0046D190" w14:textId="77777777">
            <w:pPr>
              <w:rPr>
                <w:rFonts w:cstheme="minorHAnsi"/>
                <w:color w:val="000000" w:themeColor="text1"/>
              </w:rPr>
            </w:pPr>
            <w:r w:rsidRPr="00470BA5">
              <w:rPr>
                <w:rFonts w:cstheme="minorHAnsi"/>
                <w:color w:val="000000" w:themeColor="text1"/>
              </w:rPr>
              <w:t xml:space="preserve">Wired Productions </w:t>
            </w:r>
          </w:p>
        </w:tc>
      </w:tr>
      <w:tr w:rsidRPr="00470BA5" w:rsidR="00A04A4C" w:rsidTr="3B68DE96" w14:paraId="12896A89" w14:textId="77777777">
        <w:tc>
          <w:tcPr>
            <w:tcW w:w="1742" w:type="dxa"/>
            <w:tcMar/>
            <w:vAlign w:val="center"/>
          </w:tcPr>
          <w:p w:rsidRPr="00470BA5" w:rsidR="00A04A4C" w:rsidP="00A04A4C" w:rsidRDefault="00A04A4C" w14:paraId="7963D9D5" w14:textId="77777777">
            <w:pPr>
              <w:rPr>
                <w:rFonts w:cstheme="minorHAnsi"/>
                <w:b/>
                <w:color w:val="000000" w:themeColor="text1"/>
              </w:rPr>
            </w:pPr>
            <w:r w:rsidRPr="00470BA5">
              <w:rPr>
                <w:rFonts w:cstheme="minorHAnsi"/>
                <w:b/>
                <w:color w:val="000000" w:themeColor="text1"/>
              </w:rPr>
              <w:t>Publisher URL</w:t>
            </w:r>
          </w:p>
        </w:tc>
        <w:tc>
          <w:tcPr>
            <w:tcW w:w="8034" w:type="dxa"/>
            <w:gridSpan w:val="4"/>
            <w:tcMar/>
            <w:vAlign w:val="center"/>
          </w:tcPr>
          <w:p w:rsidRPr="00470BA5" w:rsidR="00A04A4C" w:rsidP="00A04A4C" w:rsidRDefault="00A04A4C" w14:paraId="06A8BDE3" w14:textId="7041873D">
            <w:pPr>
              <w:rPr>
                <w:rFonts w:cstheme="minorHAnsi"/>
                <w:color w:val="000000" w:themeColor="text1"/>
              </w:rPr>
            </w:pPr>
            <w:hyperlink w:history="1" r:id="rId8">
              <w:r w:rsidRPr="00470BA5">
                <w:rPr>
                  <w:rStyle w:val="Hyperlink"/>
                  <w:rFonts w:cstheme="minorHAnsi"/>
                  <w:color w:val="000000" w:themeColor="text1"/>
                </w:rPr>
                <w:t>www.wiredproductions.com</w:t>
              </w:r>
            </w:hyperlink>
            <w:r w:rsidRPr="00470BA5">
              <w:rPr>
                <w:rFonts w:cstheme="minorHAnsi"/>
                <w:color w:val="000000" w:themeColor="text1"/>
              </w:rPr>
              <w:t xml:space="preserve"> </w:t>
            </w:r>
          </w:p>
        </w:tc>
      </w:tr>
      <w:tr w:rsidRPr="00470BA5" w:rsidR="00A04A4C" w:rsidTr="3B68DE96" w14:paraId="5F638242" w14:textId="77777777">
        <w:tc>
          <w:tcPr>
            <w:tcW w:w="1742" w:type="dxa"/>
            <w:tcMar/>
            <w:vAlign w:val="center"/>
          </w:tcPr>
          <w:p w:rsidRPr="00470BA5" w:rsidR="00A04A4C" w:rsidP="00A04A4C" w:rsidRDefault="00A04A4C" w14:paraId="3CC8BEAB" w14:textId="77777777">
            <w:pPr>
              <w:rPr>
                <w:rFonts w:cstheme="minorHAnsi"/>
                <w:b/>
                <w:color w:val="000000" w:themeColor="text1"/>
              </w:rPr>
            </w:pPr>
            <w:r w:rsidRPr="00470BA5">
              <w:rPr>
                <w:rFonts w:cstheme="minorHAnsi"/>
                <w:b/>
                <w:color w:val="000000" w:themeColor="text1"/>
              </w:rPr>
              <w:lastRenderedPageBreak/>
              <w:t>Release Date</w:t>
            </w:r>
          </w:p>
        </w:tc>
        <w:tc>
          <w:tcPr>
            <w:tcW w:w="8034" w:type="dxa"/>
            <w:gridSpan w:val="4"/>
            <w:tcMar/>
            <w:vAlign w:val="center"/>
          </w:tcPr>
          <w:p w:rsidRPr="00470BA5" w:rsidR="00A04A4C" w:rsidP="43C4AD58" w:rsidRDefault="00A04A4C" w14:paraId="7C478919" w14:textId="717AD0DF">
            <w:pPr>
              <w:rPr>
                <w:rFonts w:cs="Calibri" w:cstheme="minorAscii"/>
                <w:color w:val="000000" w:themeColor="text1"/>
              </w:rPr>
            </w:pPr>
            <w:r w:rsidRPr="2B1ED6DC" w:rsidR="2B1ED6DC">
              <w:rPr>
                <w:rFonts w:cs="Calibri" w:cstheme="minorAscii"/>
                <w:color w:val="000000" w:themeColor="text1" w:themeTint="FF" w:themeShade="FF"/>
              </w:rPr>
              <w:t>4</w:t>
            </w:r>
            <w:r w:rsidRPr="2B1ED6DC" w:rsidR="2B1ED6DC">
              <w:rPr>
                <w:rFonts w:cs="Calibri" w:cstheme="minorAscii"/>
                <w:color w:val="000000" w:themeColor="text1" w:themeTint="FF" w:themeShade="FF"/>
                <w:vertAlign w:val="superscript"/>
              </w:rPr>
              <w:t>th</w:t>
            </w:r>
            <w:r w:rsidRPr="2B1ED6DC" w:rsidR="2B1ED6DC">
              <w:rPr>
                <w:rFonts w:cs="Calibri" w:cstheme="minorAscii"/>
                <w:color w:val="000000" w:themeColor="text1" w:themeTint="FF" w:themeShade="FF"/>
              </w:rPr>
              <w:t xml:space="preserve"> Dec 2025 Out Now (Steam)</w:t>
            </w:r>
          </w:p>
        </w:tc>
      </w:tr>
      <w:tr w:rsidRPr="00470BA5" w:rsidR="00A04A4C" w:rsidTr="3B68DE96" w14:paraId="3DB4AAF7" w14:textId="77777777">
        <w:trPr>
          <w:trHeight w:val="756"/>
        </w:trPr>
        <w:tc>
          <w:tcPr>
            <w:tcW w:w="1742" w:type="dxa"/>
            <w:tcMar/>
            <w:vAlign w:val="center"/>
          </w:tcPr>
          <w:p w:rsidRPr="00470BA5" w:rsidR="00A04A4C" w:rsidP="00A04A4C" w:rsidRDefault="00A04A4C" w14:paraId="36F5B37C" w14:textId="5BBC1186">
            <w:pPr>
              <w:rPr>
                <w:rFonts w:cstheme="minorHAnsi"/>
                <w:b/>
                <w:color w:val="000000" w:themeColor="text1"/>
              </w:rPr>
            </w:pPr>
            <w:r w:rsidRPr="00470BA5">
              <w:rPr>
                <w:rFonts w:cstheme="minorHAnsi"/>
                <w:b/>
                <w:color w:val="000000" w:themeColor="text1"/>
              </w:rPr>
              <w:t>About Developer</w:t>
            </w:r>
          </w:p>
        </w:tc>
        <w:tc>
          <w:tcPr>
            <w:tcW w:w="8034" w:type="dxa"/>
            <w:gridSpan w:val="4"/>
            <w:tcMar/>
            <w:vAlign w:val="center"/>
          </w:tcPr>
          <w:p w:rsidRPr="00470BA5" w:rsidR="00A04A4C" w:rsidP="2F5A2391" w:rsidRDefault="00A04A4C" w14:paraId="75EA50B3" w14:textId="3C0C5514">
            <w:pPr>
              <w:spacing w:after="0" w:afterAutospacing="off"/>
              <w:rPr>
                <w:rFonts w:ascii="Calibri" w:hAnsi="Calibri" w:eastAsia="Calibri" w:cs="Calibri"/>
                <w:b w:val="0"/>
                <w:bCs w:val="0"/>
                <w:i w:val="0"/>
                <w:iCs w:val="0"/>
                <w:caps w:val="0"/>
                <w:smallCaps w:val="0"/>
                <w:noProof w:val="0"/>
                <w:color w:val="000000" w:themeColor="text1" w:themeTint="FF" w:themeShade="FF"/>
                <w:sz w:val="20"/>
                <w:szCs w:val="20"/>
                <w:lang w:val="en-GB"/>
              </w:rPr>
            </w:pPr>
            <w:r w:rsidRPr="2F5A2391" w:rsidR="2F5A2391">
              <w:rPr>
                <w:rFonts w:ascii="Calibri" w:hAnsi="Calibri" w:eastAsia="Calibri" w:cs="Calibri"/>
                <w:b w:val="1"/>
                <w:bCs w:val="1"/>
                <w:i w:val="0"/>
                <w:iCs w:val="0"/>
                <w:caps w:val="0"/>
                <w:smallCaps w:val="0"/>
                <w:noProof w:val="0"/>
                <w:color w:val="000000" w:themeColor="text1" w:themeTint="FF" w:themeShade="FF"/>
                <w:sz w:val="20"/>
                <w:szCs w:val="20"/>
                <w:lang w:val="en-GB"/>
              </w:rPr>
              <w:t>About The-Mark Entertainment</w:t>
            </w:r>
          </w:p>
          <w:p w:rsidRPr="00470BA5" w:rsidR="00A04A4C" w:rsidP="2F5A2391" w:rsidRDefault="00A04A4C" w14:paraId="38CD7956" w14:textId="08CC4D14">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sz w:val="20"/>
                <w:szCs w:val="20"/>
                <w:lang w:val="en-GB"/>
              </w:rPr>
            </w:pPr>
            <w:r w:rsidRPr="2F5A2391" w:rsidR="2F5A2391">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The-Mark Entertainment is a Croatia-based imagination driven company passionate about developing and publishing immersive, story rich video games and interactive experiences. The-Mark name honours our founder, Marko </w:t>
            </w:r>
            <w:r w:rsidRPr="2F5A2391" w:rsidR="2F5A2391">
              <w:rPr>
                <w:rFonts w:ascii="Calibri" w:hAnsi="Calibri" w:eastAsia="Calibri" w:cs="Calibri"/>
                <w:b w:val="0"/>
                <w:bCs w:val="0"/>
                <w:i w:val="0"/>
                <w:iCs w:val="0"/>
                <w:caps w:val="0"/>
                <w:smallCaps w:val="0"/>
                <w:noProof w:val="0"/>
                <w:color w:val="000000" w:themeColor="text1" w:themeTint="FF" w:themeShade="FF"/>
                <w:sz w:val="20"/>
                <w:szCs w:val="20"/>
                <w:lang w:val="en-GB"/>
              </w:rPr>
              <w:t>Tominić</w:t>
            </w:r>
            <w:r w:rsidRPr="2F5A2391" w:rsidR="2F5A2391">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and, more importantly, symbolises the company's core mission - to leave our mark on the creation of a magical future for video games and interactive entertainment. The company </w:t>
            </w:r>
            <w:r w:rsidRPr="2F5A2391" w:rsidR="2F5A2391">
              <w:rPr>
                <w:rFonts w:ascii="Calibri" w:hAnsi="Calibri" w:eastAsia="Calibri" w:cs="Calibri"/>
                <w:b w:val="0"/>
                <w:bCs w:val="0"/>
                <w:i w:val="0"/>
                <w:iCs w:val="0"/>
                <w:caps w:val="0"/>
                <w:smallCaps w:val="0"/>
                <w:noProof w:val="0"/>
                <w:color w:val="000000" w:themeColor="text1" w:themeTint="FF" w:themeShade="FF"/>
                <w:sz w:val="20"/>
                <w:szCs w:val="20"/>
                <w:lang w:val="en-GB"/>
              </w:rPr>
              <w:t>i</w:t>
            </w:r>
            <w:r w:rsidRPr="2F5A2391" w:rsidR="2F5A2391">
              <w:rPr>
                <w:rFonts w:ascii="Calibri" w:hAnsi="Calibri" w:eastAsia="Calibri" w:cs="Calibri"/>
                <w:b w:val="0"/>
                <w:bCs w:val="0"/>
                <w:i w:val="0"/>
                <w:iCs w:val="0"/>
                <w:caps w:val="0"/>
                <w:smallCaps w:val="0"/>
                <w:noProof w:val="0"/>
                <w:color w:val="000000" w:themeColor="text1" w:themeTint="FF" w:themeShade="FF"/>
                <w:sz w:val="20"/>
                <w:szCs w:val="20"/>
                <w:lang w:val="hr"/>
              </w:rPr>
              <w:t xml:space="preserve">s best known for </w:t>
            </w:r>
            <w:r w:rsidRPr="2F5A2391" w:rsidR="2F5A2391">
              <w:rPr>
                <w:rFonts w:ascii="Calibri" w:hAnsi="Calibri" w:eastAsia="Calibri" w:cs="Calibri"/>
                <w:b w:val="0"/>
                <w:bCs w:val="0"/>
                <w:i w:val="1"/>
                <w:iCs w:val="1"/>
                <w:caps w:val="0"/>
                <w:smallCaps w:val="0"/>
                <w:noProof w:val="0"/>
                <w:color w:val="000000" w:themeColor="text1" w:themeTint="FF" w:themeShade="FF"/>
                <w:sz w:val="20"/>
                <w:szCs w:val="20"/>
                <w:lang w:val="hr"/>
              </w:rPr>
              <w:t>Saint Kotar</w:t>
            </w:r>
            <w:r w:rsidRPr="2F5A2391" w:rsidR="2F5A2391">
              <w:rPr>
                <w:rFonts w:ascii="Calibri" w:hAnsi="Calibri" w:eastAsia="Calibri" w:cs="Calibri"/>
                <w:b w:val="0"/>
                <w:bCs w:val="0"/>
                <w:i w:val="0"/>
                <w:iCs w:val="0"/>
                <w:caps w:val="0"/>
                <w:smallCaps w:val="0"/>
                <w:noProof w:val="0"/>
                <w:color w:val="000000" w:themeColor="text1" w:themeTint="FF" w:themeShade="FF"/>
                <w:sz w:val="20"/>
                <w:szCs w:val="20"/>
                <w:lang w:val="hr"/>
              </w:rPr>
              <w:t>, a psychological horror detective game released for Windows, Mac, Linux, Playstation, Xbox, and Nintendo Switch.</w:t>
            </w:r>
          </w:p>
        </w:tc>
      </w:tr>
    </w:tbl>
    <w:p w:rsidRPr="00470BA5" w:rsidR="0000556E" w:rsidP="000C462F" w:rsidRDefault="0000556E" w14:paraId="31BF6A56" w14:textId="605EE281">
      <w:pPr>
        <w:rPr>
          <w:rFonts w:cstheme="minorHAnsi"/>
          <w:b/>
          <w:color w:val="000000" w:themeColor="text1"/>
          <w:u w:val="single"/>
        </w:rPr>
      </w:pPr>
    </w:p>
    <w:p w:rsidRPr="00470BA5" w:rsidR="00291569" w:rsidP="000C462F" w:rsidRDefault="00291569" w14:paraId="3324573E" w14:textId="1433B0FB">
      <w:pPr>
        <w:rPr>
          <w:rFonts w:cstheme="minorHAnsi"/>
          <w:b/>
          <w:color w:val="000000" w:themeColor="text1"/>
          <w:u w:val="single"/>
        </w:rPr>
      </w:pPr>
    </w:p>
    <w:p w:rsidRPr="00470BA5" w:rsidR="00291569" w:rsidP="00291569" w:rsidRDefault="00291569" w14:paraId="73503C10" w14:textId="77777777">
      <w:pPr>
        <w:rPr>
          <w:rFonts w:cstheme="minorHAnsi"/>
          <w:bCs/>
          <w:color w:val="000000" w:themeColor="text1"/>
        </w:rPr>
      </w:pPr>
    </w:p>
    <w:p w:rsidRPr="00470BA5" w:rsidR="00C44C34" w:rsidP="00291569" w:rsidRDefault="00C44C34" w14:paraId="6AE259B6" w14:textId="77777777">
      <w:pPr>
        <w:rPr>
          <w:rFonts w:cstheme="minorHAnsi"/>
          <w:bCs/>
          <w:color w:val="000000" w:themeColor="text1"/>
        </w:rPr>
      </w:pPr>
    </w:p>
    <w:sectPr w:rsidRPr="00470BA5" w:rsidR="00C44C34" w:rsidSect="00CE3BD6">
      <w:headerReference w:type="default" r:id="rId9"/>
      <w:footerReference w:type="default" r:id="rId10"/>
      <w:pgSz w:w="11906" w:h="16838" w:orient="portrait"/>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5ED" w:rsidP="009B0BFA" w:rsidRDefault="003F75ED" w14:paraId="7579F3B0" w14:textId="77777777">
      <w:pPr>
        <w:spacing w:after="0" w:line="240" w:lineRule="auto"/>
      </w:pPr>
      <w:r>
        <w:separator/>
      </w:r>
    </w:p>
  </w:endnote>
  <w:endnote w:type="continuationSeparator" w:id="0">
    <w:p w:rsidR="003F75ED" w:rsidP="009B0BFA" w:rsidRDefault="003F75ED" w14:paraId="62C6E1D3" w14:textId="77777777">
      <w:pPr>
        <w:spacing w:after="0" w:line="240" w:lineRule="auto"/>
      </w:pPr>
      <w:r>
        <w:continuationSeparator/>
      </w:r>
    </w:p>
  </w:endnote>
  <w:endnote w:type="continuationNotice" w:id="1">
    <w:p w:rsidR="003F75ED" w:rsidRDefault="003F75ED" w14:paraId="565509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E0D" w:rsidRDefault="008E4E0D" w14:paraId="079C74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5ED" w:rsidP="009B0BFA" w:rsidRDefault="003F75ED" w14:paraId="54807EB1" w14:textId="77777777">
      <w:pPr>
        <w:spacing w:after="0" w:line="240" w:lineRule="auto"/>
      </w:pPr>
      <w:r>
        <w:separator/>
      </w:r>
    </w:p>
  </w:footnote>
  <w:footnote w:type="continuationSeparator" w:id="0">
    <w:p w:rsidR="003F75ED" w:rsidP="009B0BFA" w:rsidRDefault="003F75ED" w14:paraId="0B40A575" w14:textId="77777777">
      <w:pPr>
        <w:spacing w:after="0" w:line="240" w:lineRule="auto"/>
      </w:pPr>
      <w:r>
        <w:continuationSeparator/>
      </w:r>
    </w:p>
  </w:footnote>
  <w:footnote w:type="continuationNotice" w:id="1">
    <w:p w:rsidR="003F75ED" w:rsidRDefault="003F75ED" w14:paraId="1C76EB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E0D" w:rsidRDefault="008E4E0D" w14:paraId="3807DA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5712f6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A323298"/>
    <w:multiLevelType w:val="hybridMultilevel"/>
    <w:tmpl w:val="420AC3F4"/>
    <w:lvl w:ilvl="0" w:tplc="DE4819EC">
      <w:start w:val="1"/>
      <w:numFmt w:val="bullet"/>
      <w:lvlText w:val=""/>
      <w:lvlJc w:val="left"/>
      <w:pPr>
        <w:ind w:left="360" w:hanging="360"/>
      </w:pPr>
      <w:rPr>
        <w:rFonts w:hint="default" w:ascii="Symbol" w:hAnsi="Symbol"/>
        <w:b w:val="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57E93F69"/>
    <w:multiLevelType w:val="hybridMultilevel"/>
    <w:tmpl w:val="AECC4500"/>
    <w:lvl w:ilvl="0" w:tplc="7F0EBDCA">
      <w:start w:val="1"/>
      <w:numFmt w:val="bullet"/>
      <w:lvlText w:val="•"/>
      <w:lvlJc w:val="left"/>
      <w:pPr>
        <w:tabs>
          <w:tab w:val="num" w:pos="720"/>
        </w:tabs>
        <w:ind w:left="720" w:hanging="360"/>
      </w:pPr>
      <w:rPr>
        <w:rFonts w:hint="default" w:ascii="Arial" w:hAnsi="Arial"/>
      </w:rPr>
    </w:lvl>
    <w:lvl w:ilvl="1" w:tplc="8ACA0F00" w:tentative="1">
      <w:start w:val="1"/>
      <w:numFmt w:val="bullet"/>
      <w:lvlText w:val="•"/>
      <w:lvlJc w:val="left"/>
      <w:pPr>
        <w:tabs>
          <w:tab w:val="num" w:pos="1440"/>
        </w:tabs>
        <w:ind w:left="1440" w:hanging="360"/>
      </w:pPr>
      <w:rPr>
        <w:rFonts w:hint="default" w:ascii="Arial" w:hAnsi="Arial"/>
      </w:rPr>
    </w:lvl>
    <w:lvl w:ilvl="2" w:tplc="EE2E14E8" w:tentative="1">
      <w:start w:val="1"/>
      <w:numFmt w:val="bullet"/>
      <w:lvlText w:val="•"/>
      <w:lvlJc w:val="left"/>
      <w:pPr>
        <w:tabs>
          <w:tab w:val="num" w:pos="2160"/>
        </w:tabs>
        <w:ind w:left="2160" w:hanging="360"/>
      </w:pPr>
      <w:rPr>
        <w:rFonts w:hint="default" w:ascii="Arial" w:hAnsi="Arial"/>
      </w:rPr>
    </w:lvl>
    <w:lvl w:ilvl="3" w:tplc="82B60880" w:tentative="1">
      <w:start w:val="1"/>
      <w:numFmt w:val="bullet"/>
      <w:lvlText w:val="•"/>
      <w:lvlJc w:val="left"/>
      <w:pPr>
        <w:tabs>
          <w:tab w:val="num" w:pos="2880"/>
        </w:tabs>
        <w:ind w:left="2880" w:hanging="360"/>
      </w:pPr>
      <w:rPr>
        <w:rFonts w:hint="default" w:ascii="Arial" w:hAnsi="Arial"/>
      </w:rPr>
    </w:lvl>
    <w:lvl w:ilvl="4" w:tplc="5C78D340" w:tentative="1">
      <w:start w:val="1"/>
      <w:numFmt w:val="bullet"/>
      <w:lvlText w:val="•"/>
      <w:lvlJc w:val="left"/>
      <w:pPr>
        <w:tabs>
          <w:tab w:val="num" w:pos="3600"/>
        </w:tabs>
        <w:ind w:left="3600" w:hanging="360"/>
      </w:pPr>
      <w:rPr>
        <w:rFonts w:hint="default" w:ascii="Arial" w:hAnsi="Arial"/>
      </w:rPr>
    </w:lvl>
    <w:lvl w:ilvl="5" w:tplc="F3D015CC" w:tentative="1">
      <w:start w:val="1"/>
      <w:numFmt w:val="bullet"/>
      <w:lvlText w:val="•"/>
      <w:lvlJc w:val="left"/>
      <w:pPr>
        <w:tabs>
          <w:tab w:val="num" w:pos="4320"/>
        </w:tabs>
        <w:ind w:left="4320" w:hanging="360"/>
      </w:pPr>
      <w:rPr>
        <w:rFonts w:hint="default" w:ascii="Arial" w:hAnsi="Arial"/>
      </w:rPr>
    </w:lvl>
    <w:lvl w:ilvl="6" w:tplc="B950DBD6" w:tentative="1">
      <w:start w:val="1"/>
      <w:numFmt w:val="bullet"/>
      <w:lvlText w:val="•"/>
      <w:lvlJc w:val="left"/>
      <w:pPr>
        <w:tabs>
          <w:tab w:val="num" w:pos="5040"/>
        </w:tabs>
        <w:ind w:left="5040" w:hanging="360"/>
      </w:pPr>
      <w:rPr>
        <w:rFonts w:hint="default" w:ascii="Arial" w:hAnsi="Arial"/>
      </w:rPr>
    </w:lvl>
    <w:lvl w:ilvl="7" w:tplc="40C41040" w:tentative="1">
      <w:start w:val="1"/>
      <w:numFmt w:val="bullet"/>
      <w:lvlText w:val="•"/>
      <w:lvlJc w:val="left"/>
      <w:pPr>
        <w:tabs>
          <w:tab w:val="num" w:pos="5760"/>
        </w:tabs>
        <w:ind w:left="5760" w:hanging="360"/>
      </w:pPr>
      <w:rPr>
        <w:rFonts w:hint="default" w:ascii="Arial" w:hAnsi="Arial"/>
      </w:rPr>
    </w:lvl>
    <w:lvl w:ilvl="8" w:tplc="E97E3120"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6A620FB1"/>
    <w:multiLevelType w:val="hybridMultilevel"/>
    <w:tmpl w:val="514AED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74C1602F"/>
    <w:multiLevelType w:val="hybridMultilevel"/>
    <w:tmpl w:val="68E2137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78506D76"/>
    <w:multiLevelType w:val="hybridMultilevel"/>
    <w:tmpl w:val="17160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E6701B"/>
    <w:multiLevelType w:val="hybridMultilevel"/>
    <w:tmpl w:val="701C7B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7">
    <w:abstractNumId w:val="6"/>
  </w:num>
  <w:num w:numId="1" w16cid:durableId="1550921044">
    <w:abstractNumId w:val="5"/>
  </w:num>
  <w:num w:numId="2" w16cid:durableId="1730419854">
    <w:abstractNumId w:val="0"/>
  </w:num>
  <w:num w:numId="3" w16cid:durableId="357004256">
    <w:abstractNumId w:val="1"/>
  </w:num>
  <w:num w:numId="4" w16cid:durableId="1107192918">
    <w:abstractNumId w:val="3"/>
  </w:num>
  <w:num w:numId="5" w16cid:durableId="1307590763">
    <w:abstractNumId w:val="4"/>
  </w:num>
  <w:num w:numId="6" w16cid:durableId="357435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A9E"/>
    <w:rsid w:val="000004CB"/>
    <w:rsid w:val="00003226"/>
    <w:rsid w:val="000049FB"/>
    <w:rsid w:val="00004F1E"/>
    <w:rsid w:val="00004F5F"/>
    <w:rsid w:val="0000556E"/>
    <w:rsid w:val="000101EF"/>
    <w:rsid w:val="00013017"/>
    <w:rsid w:val="00021DF1"/>
    <w:rsid w:val="00025439"/>
    <w:rsid w:val="00035903"/>
    <w:rsid w:val="00035AE2"/>
    <w:rsid w:val="00036CBC"/>
    <w:rsid w:val="0004185D"/>
    <w:rsid w:val="000421C2"/>
    <w:rsid w:val="00043394"/>
    <w:rsid w:val="00043FB5"/>
    <w:rsid w:val="000446BB"/>
    <w:rsid w:val="00047E35"/>
    <w:rsid w:val="00050176"/>
    <w:rsid w:val="00051CBC"/>
    <w:rsid w:val="0005259C"/>
    <w:rsid w:val="000577A2"/>
    <w:rsid w:val="000601A4"/>
    <w:rsid w:val="00061DBC"/>
    <w:rsid w:val="00064CC6"/>
    <w:rsid w:val="000662EA"/>
    <w:rsid w:val="00075D2C"/>
    <w:rsid w:val="00080E5E"/>
    <w:rsid w:val="000820E2"/>
    <w:rsid w:val="00094788"/>
    <w:rsid w:val="00094852"/>
    <w:rsid w:val="000A3790"/>
    <w:rsid w:val="000A5054"/>
    <w:rsid w:val="000B1127"/>
    <w:rsid w:val="000C0332"/>
    <w:rsid w:val="000C3774"/>
    <w:rsid w:val="000C462F"/>
    <w:rsid w:val="000C5A6A"/>
    <w:rsid w:val="000C7197"/>
    <w:rsid w:val="000D025B"/>
    <w:rsid w:val="000D5687"/>
    <w:rsid w:val="000D71AD"/>
    <w:rsid w:val="000E04FA"/>
    <w:rsid w:val="000E06AF"/>
    <w:rsid w:val="000E185E"/>
    <w:rsid w:val="000E2422"/>
    <w:rsid w:val="000E7059"/>
    <w:rsid w:val="000F49C4"/>
    <w:rsid w:val="00103FB9"/>
    <w:rsid w:val="001054C3"/>
    <w:rsid w:val="00105B7B"/>
    <w:rsid w:val="00107565"/>
    <w:rsid w:val="001079A9"/>
    <w:rsid w:val="00107F38"/>
    <w:rsid w:val="00110B5F"/>
    <w:rsid w:val="00121D9A"/>
    <w:rsid w:val="00133070"/>
    <w:rsid w:val="00136A39"/>
    <w:rsid w:val="0013704B"/>
    <w:rsid w:val="0013792D"/>
    <w:rsid w:val="0014234B"/>
    <w:rsid w:val="001436F7"/>
    <w:rsid w:val="0016234D"/>
    <w:rsid w:val="00165E10"/>
    <w:rsid w:val="00167821"/>
    <w:rsid w:val="00167D7C"/>
    <w:rsid w:val="00170A8B"/>
    <w:rsid w:val="00171466"/>
    <w:rsid w:val="0017176A"/>
    <w:rsid w:val="00174C57"/>
    <w:rsid w:val="00176CAD"/>
    <w:rsid w:val="001819DF"/>
    <w:rsid w:val="00187527"/>
    <w:rsid w:val="00194E36"/>
    <w:rsid w:val="001951B2"/>
    <w:rsid w:val="00195514"/>
    <w:rsid w:val="00196FB1"/>
    <w:rsid w:val="00197C15"/>
    <w:rsid w:val="001A1375"/>
    <w:rsid w:val="001A2AA9"/>
    <w:rsid w:val="001A495F"/>
    <w:rsid w:val="001A53B6"/>
    <w:rsid w:val="001B0AD0"/>
    <w:rsid w:val="001B3D33"/>
    <w:rsid w:val="001B6BCD"/>
    <w:rsid w:val="001B7DB2"/>
    <w:rsid w:val="001C2E37"/>
    <w:rsid w:val="001C734D"/>
    <w:rsid w:val="001D2437"/>
    <w:rsid w:val="001D40D9"/>
    <w:rsid w:val="001E0C2C"/>
    <w:rsid w:val="001E10DC"/>
    <w:rsid w:val="001E1404"/>
    <w:rsid w:val="001E3002"/>
    <w:rsid w:val="001F124F"/>
    <w:rsid w:val="001F2310"/>
    <w:rsid w:val="001F2716"/>
    <w:rsid w:val="001F49A8"/>
    <w:rsid w:val="00202195"/>
    <w:rsid w:val="00202F03"/>
    <w:rsid w:val="00210EB5"/>
    <w:rsid w:val="00211871"/>
    <w:rsid w:val="0021419C"/>
    <w:rsid w:val="00220028"/>
    <w:rsid w:val="0022161A"/>
    <w:rsid w:val="00231279"/>
    <w:rsid w:val="00231F4A"/>
    <w:rsid w:val="00234828"/>
    <w:rsid w:val="00234BAC"/>
    <w:rsid w:val="00236A44"/>
    <w:rsid w:val="00243918"/>
    <w:rsid w:val="00245200"/>
    <w:rsid w:val="00245D19"/>
    <w:rsid w:val="002462AD"/>
    <w:rsid w:val="0024670F"/>
    <w:rsid w:val="0024761F"/>
    <w:rsid w:val="00252799"/>
    <w:rsid w:val="00253EC8"/>
    <w:rsid w:val="00263237"/>
    <w:rsid w:val="0026610D"/>
    <w:rsid w:val="00270651"/>
    <w:rsid w:val="00270669"/>
    <w:rsid w:val="00270D54"/>
    <w:rsid w:val="002734BE"/>
    <w:rsid w:val="00273ACA"/>
    <w:rsid w:val="00273D97"/>
    <w:rsid w:val="002757B9"/>
    <w:rsid w:val="002763D0"/>
    <w:rsid w:val="00276819"/>
    <w:rsid w:val="0027688B"/>
    <w:rsid w:val="0028002C"/>
    <w:rsid w:val="00284791"/>
    <w:rsid w:val="00285F6C"/>
    <w:rsid w:val="00287BC6"/>
    <w:rsid w:val="00291569"/>
    <w:rsid w:val="00294EDD"/>
    <w:rsid w:val="0029589A"/>
    <w:rsid w:val="002970AE"/>
    <w:rsid w:val="00297447"/>
    <w:rsid w:val="002A67D8"/>
    <w:rsid w:val="002A6DA7"/>
    <w:rsid w:val="002A743F"/>
    <w:rsid w:val="002B09A9"/>
    <w:rsid w:val="002B2614"/>
    <w:rsid w:val="002C1AEC"/>
    <w:rsid w:val="002C2339"/>
    <w:rsid w:val="002C241C"/>
    <w:rsid w:val="002C4214"/>
    <w:rsid w:val="002C6534"/>
    <w:rsid w:val="002D1C4D"/>
    <w:rsid w:val="002D31F8"/>
    <w:rsid w:val="002D3557"/>
    <w:rsid w:val="002D506E"/>
    <w:rsid w:val="002D52C8"/>
    <w:rsid w:val="002D63FE"/>
    <w:rsid w:val="002D796B"/>
    <w:rsid w:val="002E4BF4"/>
    <w:rsid w:val="002F1905"/>
    <w:rsid w:val="002F2BC3"/>
    <w:rsid w:val="003040C5"/>
    <w:rsid w:val="0030466F"/>
    <w:rsid w:val="00304D1D"/>
    <w:rsid w:val="00305B93"/>
    <w:rsid w:val="00305F86"/>
    <w:rsid w:val="0030774A"/>
    <w:rsid w:val="00314FBA"/>
    <w:rsid w:val="00316362"/>
    <w:rsid w:val="0032242F"/>
    <w:rsid w:val="0032297B"/>
    <w:rsid w:val="00326BED"/>
    <w:rsid w:val="00326D35"/>
    <w:rsid w:val="00327948"/>
    <w:rsid w:val="0033344D"/>
    <w:rsid w:val="00333971"/>
    <w:rsid w:val="0033430F"/>
    <w:rsid w:val="00340298"/>
    <w:rsid w:val="0034029C"/>
    <w:rsid w:val="00340E7C"/>
    <w:rsid w:val="00343757"/>
    <w:rsid w:val="00344A14"/>
    <w:rsid w:val="00357012"/>
    <w:rsid w:val="003623A5"/>
    <w:rsid w:val="00363A77"/>
    <w:rsid w:val="00364C0D"/>
    <w:rsid w:val="00366C5C"/>
    <w:rsid w:val="00367A52"/>
    <w:rsid w:val="00371D5B"/>
    <w:rsid w:val="00374349"/>
    <w:rsid w:val="00375153"/>
    <w:rsid w:val="003753A0"/>
    <w:rsid w:val="00375A59"/>
    <w:rsid w:val="00377FD9"/>
    <w:rsid w:val="00381E9A"/>
    <w:rsid w:val="00384960"/>
    <w:rsid w:val="00386C9F"/>
    <w:rsid w:val="00392600"/>
    <w:rsid w:val="00392D14"/>
    <w:rsid w:val="00396D17"/>
    <w:rsid w:val="00397FEB"/>
    <w:rsid w:val="003A0F2D"/>
    <w:rsid w:val="003A3E71"/>
    <w:rsid w:val="003A52F7"/>
    <w:rsid w:val="003A7FCC"/>
    <w:rsid w:val="003C0A45"/>
    <w:rsid w:val="003D4B30"/>
    <w:rsid w:val="003D5016"/>
    <w:rsid w:val="003D5671"/>
    <w:rsid w:val="003D5A46"/>
    <w:rsid w:val="003D6E6A"/>
    <w:rsid w:val="003D7F78"/>
    <w:rsid w:val="003D7FC0"/>
    <w:rsid w:val="003E29A1"/>
    <w:rsid w:val="003E2C78"/>
    <w:rsid w:val="003E343C"/>
    <w:rsid w:val="003E3B47"/>
    <w:rsid w:val="003E4E22"/>
    <w:rsid w:val="003F0081"/>
    <w:rsid w:val="003F21D8"/>
    <w:rsid w:val="003F3172"/>
    <w:rsid w:val="003F6728"/>
    <w:rsid w:val="003F6E45"/>
    <w:rsid w:val="003F75ED"/>
    <w:rsid w:val="003F7F25"/>
    <w:rsid w:val="00401381"/>
    <w:rsid w:val="00401F79"/>
    <w:rsid w:val="00411224"/>
    <w:rsid w:val="004120CB"/>
    <w:rsid w:val="0041249B"/>
    <w:rsid w:val="0042117F"/>
    <w:rsid w:val="00422F76"/>
    <w:rsid w:val="0042354A"/>
    <w:rsid w:val="00424A6B"/>
    <w:rsid w:val="00436519"/>
    <w:rsid w:val="00436741"/>
    <w:rsid w:val="00440231"/>
    <w:rsid w:val="00447A99"/>
    <w:rsid w:val="00454285"/>
    <w:rsid w:val="00457385"/>
    <w:rsid w:val="00460D43"/>
    <w:rsid w:val="004626B8"/>
    <w:rsid w:val="004667A4"/>
    <w:rsid w:val="00470BA5"/>
    <w:rsid w:val="004734F0"/>
    <w:rsid w:val="00476443"/>
    <w:rsid w:val="004772CB"/>
    <w:rsid w:val="00477AD1"/>
    <w:rsid w:val="00482948"/>
    <w:rsid w:val="0048556A"/>
    <w:rsid w:val="004906F7"/>
    <w:rsid w:val="0049092C"/>
    <w:rsid w:val="00494630"/>
    <w:rsid w:val="00495082"/>
    <w:rsid w:val="004A1C02"/>
    <w:rsid w:val="004B0183"/>
    <w:rsid w:val="004B189A"/>
    <w:rsid w:val="004B3BBF"/>
    <w:rsid w:val="004B62F8"/>
    <w:rsid w:val="004B6425"/>
    <w:rsid w:val="004C0D05"/>
    <w:rsid w:val="004C2BD3"/>
    <w:rsid w:val="004C3F30"/>
    <w:rsid w:val="004C5AE0"/>
    <w:rsid w:val="004D5FBF"/>
    <w:rsid w:val="004D647E"/>
    <w:rsid w:val="004D71A0"/>
    <w:rsid w:val="004E03F9"/>
    <w:rsid w:val="004E4619"/>
    <w:rsid w:val="004E4D45"/>
    <w:rsid w:val="004E53CF"/>
    <w:rsid w:val="00504913"/>
    <w:rsid w:val="00505401"/>
    <w:rsid w:val="00505E77"/>
    <w:rsid w:val="00507CC2"/>
    <w:rsid w:val="00510863"/>
    <w:rsid w:val="005115D4"/>
    <w:rsid w:val="00516943"/>
    <w:rsid w:val="00521FDE"/>
    <w:rsid w:val="00522196"/>
    <w:rsid w:val="00522A27"/>
    <w:rsid w:val="00523D84"/>
    <w:rsid w:val="00533C86"/>
    <w:rsid w:val="00534E9A"/>
    <w:rsid w:val="00544738"/>
    <w:rsid w:val="005544D8"/>
    <w:rsid w:val="005575D6"/>
    <w:rsid w:val="00560C6D"/>
    <w:rsid w:val="00560E68"/>
    <w:rsid w:val="0056551D"/>
    <w:rsid w:val="00573A6E"/>
    <w:rsid w:val="005765C5"/>
    <w:rsid w:val="00577153"/>
    <w:rsid w:val="005827E1"/>
    <w:rsid w:val="00582B56"/>
    <w:rsid w:val="00582D14"/>
    <w:rsid w:val="00585DA7"/>
    <w:rsid w:val="00586D32"/>
    <w:rsid w:val="005913CB"/>
    <w:rsid w:val="00596356"/>
    <w:rsid w:val="00596D8A"/>
    <w:rsid w:val="005973A7"/>
    <w:rsid w:val="00597B66"/>
    <w:rsid w:val="005A00B8"/>
    <w:rsid w:val="005A3A0E"/>
    <w:rsid w:val="005A58C9"/>
    <w:rsid w:val="005A59B7"/>
    <w:rsid w:val="005A6A37"/>
    <w:rsid w:val="005B5F52"/>
    <w:rsid w:val="005B70F3"/>
    <w:rsid w:val="005B7817"/>
    <w:rsid w:val="005C0EC0"/>
    <w:rsid w:val="005C17F3"/>
    <w:rsid w:val="005C4826"/>
    <w:rsid w:val="005C642A"/>
    <w:rsid w:val="005D04D3"/>
    <w:rsid w:val="005D157E"/>
    <w:rsid w:val="005D3E63"/>
    <w:rsid w:val="005D65A2"/>
    <w:rsid w:val="005E203B"/>
    <w:rsid w:val="005E3D5D"/>
    <w:rsid w:val="005E43B4"/>
    <w:rsid w:val="005E53F8"/>
    <w:rsid w:val="005E544C"/>
    <w:rsid w:val="005F03D3"/>
    <w:rsid w:val="005F7FCB"/>
    <w:rsid w:val="00601E9B"/>
    <w:rsid w:val="00604B00"/>
    <w:rsid w:val="0060550B"/>
    <w:rsid w:val="00612B99"/>
    <w:rsid w:val="0061421F"/>
    <w:rsid w:val="0062096B"/>
    <w:rsid w:val="006325FD"/>
    <w:rsid w:val="00633F8D"/>
    <w:rsid w:val="0063565D"/>
    <w:rsid w:val="00637DA0"/>
    <w:rsid w:val="00644448"/>
    <w:rsid w:val="00645F99"/>
    <w:rsid w:val="00646BAD"/>
    <w:rsid w:val="00652D5F"/>
    <w:rsid w:val="00656347"/>
    <w:rsid w:val="00657E30"/>
    <w:rsid w:val="0066267D"/>
    <w:rsid w:val="00670E38"/>
    <w:rsid w:val="006719BE"/>
    <w:rsid w:val="00672919"/>
    <w:rsid w:val="00673D3B"/>
    <w:rsid w:val="00681987"/>
    <w:rsid w:val="00681C05"/>
    <w:rsid w:val="00681FDC"/>
    <w:rsid w:val="00682339"/>
    <w:rsid w:val="00684C19"/>
    <w:rsid w:val="00684CCC"/>
    <w:rsid w:val="0068513E"/>
    <w:rsid w:val="00685342"/>
    <w:rsid w:val="00685658"/>
    <w:rsid w:val="00687338"/>
    <w:rsid w:val="006929EA"/>
    <w:rsid w:val="00692D9E"/>
    <w:rsid w:val="0069604F"/>
    <w:rsid w:val="006A419C"/>
    <w:rsid w:val="006A5744"/>
    <w:rsid w:val="006A5DB7"/>
    <w:rsid w:val="006A63D8"/>
    <w:rsid w:val="006B024F"/>
    <w:rsid w:val="006B5ED2"/>
    <w:rsid w:val="006C0385"/>
    <w:rsid w:val="006C14F3"/>
    <w:rsid w:val="006C421D"/>
    <w:rsid w:val="006C57FC"/>
    <w:rsid w:val="006C5AB1"/>
    <w:rsid w:val="006C5E00"/>
    <w:rsid w:val="006C6AD0"/>
    <w:rsid w:val="006C6E21"/>
    <w:rsid w:val="006D7128"/>
    <w:rsid w:val="006D7B38"/>
    <w:rsid w:val="006E4E07"/>
    <w:rsid w:val="006E6388"/>
    <w:rsid w:val="006E6FB5"/>
    <w:rsid w:val="006F1F3D"/>
    <w:rsid w:val="006F484C"/>
    <w:rsid w:val="006F7D9D"/>
    <w:rsid w:val="007012EC"/>
    <w:rsid w:val="00701690"/>
    <w:rsid w:val="00710AE4"/>
    <w:rsid w:val="007133C5"/>
    <w:rsid w:val="00713550"/>
    <w:rsid w:val="007152BE"/>
    <w:rsid w:val="00716494"/>
    <w:rsid w:val="0072091D"/>
    <w:rsid w:val="0072165F"/>
    <w:rsid w:val="00721CC9"/>
    <w:rsid w:val="0072309F"/>
    <w:rsid w:val="00723A8D"/>
    <w:rsid w:val="0073058E"/>
    <w:rsid w:val="00730B9E"/>
    <w:rsid w:val="00730ECC"/>
    <w:rsid w:val="00734325"/>
    <w:rsid w:val="0075333C"/>
    <w:rsid w:val="007569E1"/>
    <w:rsid w:val="0075797C"/>
    <w:rsid w:val="00761B74"/>
    <w:rsid w:val="00764FD9"/>
    <w:rsid w:val="007701E3"/>
    <w:rsid w:val="007772D6"/>
    <w:rsid w:val="00780C8E"/>
    <w:rsid w:val="007866C7"/>
    <w:rsid w:val="007921D0"/>
    <w:rsid w:val="007A1C13"/>
    <w:rsid w:val="007A6084"/>
    <w:rsid w:val="007A61D5"/>
    <w:rsid w:val="007A64FC"/>
    <w:rsid w:val="007A7FD9"/>
    <w:rsid w:val="007B13D8"/>
    <w:rsid w:val="007B1A49"/>
    <w:rsid w:val="007B576C"/>
    <w:rsid w:val="007C5557"/>
    <w:rsid w:val="007C7DFC"/>
    <w:rsid w:val="007D093A"/>
    <w:rsid w:val="007E23F1"/>
    <w:rsid w:val="007E2769"/>
    <w:rsid w:val="007E44FB"/>
    <w:rsid w:val="007E46BA"/>
    <w:rsid w:val="007F0140"/>
    <w:rsid w:val="007F3084"/>
    <w:rsid w:val="007F7B16"/>
    <w:rsid w:val="008002FB"/>
    <w:rsid w:val="00802AFA"/>
    <w:rsid w:val="00806CC4"/>
    <w:rsid w:val="008147D2"/>
    <w:rsid w:val="00814E4F"/>
    <w:rsid w:val="00816317"/>
    <w:rsid w:val="00821C16"/>
    <w:rsid w:val="0082398D"/>
    <w:rsid w:val="00825689"/>
    <w:rsid w:val="008257CF"/>
    <w:rsid w:val="00825974"/>
    <w:rsid w:val="008274FD"/>
    <w:rsid w:val="00830E78"/>
    <w:rsid w:val="00831C14"/>
    <w:rsid w:val="00832ADF"/>
    <w:rsid w:val="00833756"/>
    <w:rsid w:val="00833C80"/>
    <w:rsid w:val="0084620F"/>
    <w:rsid w:val="008470FA"/>
    <w:rsid w:val="00850AD1"/>
    <w:rsid w:val="0085294F"/>
    <w:rsid w:val="00856B88"/>
    <w:rsid w:val="00860EEC"/>
    <w:rsid w:val="00865263"/>
    <w:rsid w:val="008664EE"/>
    <w:rsid w:val="00866EA5"/>
    <w:rsid w:val="00866FFB"/>
    <w:rsid w:val="0086711A"/>
    <w:rsid w:val="0087261F"/>
    <w:rsid w:val="008749C2"/>
    <w:rsid w:val="00874C9A"/>
    <w:rsid w:val="00880EBB"/>
    <w:rsid w:val="00882600"/>
    <w:rsid w:val="00884547"/>
    <w:rsid w:val="00884BE0"/>
    <w:rsid w:val="00884F5D"/>
    <w:rsid w:val="00893E39"/>
    <w:rsid w:val="00894321"/>
    <w:rsid w:val="008960ED"/>
    <w:rsid w:val="008963FF"/>
    <w:rsid w:val="008A1F80"/>
    <w:rsid w:val="008A7A90"/>
    <w:rsid w:val="008B064C"/>
    <w:rsid w:val="008B5CE2"/>
    <w:rsid w:val="008B76A2"/>
    <w:rsid w:val="008C049A"/>
    <w:rsid w:val="008C1635"/>
    <w:rsid w:val="008C507A"/>
    <w:rsid w:val="008C69FD"/>
    <w:rsid w:val="008C6A91"/>
    <w:rsid w:val="008D08B6"/>
    <w:rsid w:val="008D40AF"/>
    <w:rsid w:val="008E2046"/>
    <w:rsid w:val="008E2DDD"/>
    <w:rsid w:val="008E4E0D"/>
    <w:rsid w:val="008E5764"/>
    <w:rsid w:val="008E5DE5"/>
    <w:rsid w:val="008E656D"/>
    <w:rsid w:val="008E7B61"/>
    <w:rsid w:val="008E7F68"/>
    <w:rsid w:val="008F1DEA"/>
    <w:rsid w:val="008F2902"/>
    <w:rsid w:val="008F3806"/>
    <w:rsid w:val="008F4540"/>
    <w:rsid w:val="008F4A6E"/>
    <w:rsid w:val="008F6781"/>
    <w:rsid w:val="008F7FC8"/>
    <w:rsid w:val="00900FF6"/>
    <w:rsid w:val="00906D73"/>
    <w:rsid w:val="00910692"/>
    <w:rsid w:val="009112DA"/>
    <w:rsid w:val="00914359"/>
    <w:rsid w:val="00914910"/>
    <w:rsid w:val="00915F9C"/>
    <w:rsid w:val="00925E58"/>
    <w:rsid w:val="009304A7"/>
    <w:rsid w:val="00933FEF"/>
    <w:rsid w:val="009342CA"/>
    <w:rsid w:val="0093778F"/>
    <w:rsid w:val="00941524"/>
    <w:rsid w:val="00941E35"/>
    <w:rsid w:val="00947045"/>
    <w:rsid w:val="00947329"/>
    <w:rsid w:val="009524DE"/>
    <w:rsid w:val="00955779"/>
    <w:rsid w:val="0096597A"/>
    <w:rsid w:val="00966A30"/>
    <w:rsid w:val="00967804"/>
    <w:rsid w:val="00967C23"/>
    <w:rsid w:val="00974E1B"/>
    <w:rsid w:val="00982A20"/>
    <w:rsid w:val="009832CF"/>
    <w:rsid w:val="00983FB5"/>
    <w:rsid w:val="0098783F"/>
    <w:rsid w:val="00993186"/>
    <w:rsid w:val="00993DF3"/>
    <w:rsid w:val="009940F0"/>
    <w:rsid w:val="009966AA"/>
    <w:rsid w:val="009977BB"/>
    <w:rsid w:val="009A09A3"/>
    <w:rsid w:val="009A1C26"/>
    <w:rsid w:val="009A4062"/>
    <w:rsid w:val="009A46CB"/>
    <w:rsid w:val="009A5ACF"/>
    <w:rsid w:val="009A746A"/>
    <w:rsid w:val="009B0069"/>
    <w:rsid w:val="009B0BFA"/>
    <w:rsid w:val="009B1BE4"/>
    <w:rsid w:val="009B1CDB"/>
    <w:rsid w:val="009B4B0D"/>
    <w:rsid w:val="009B4BFB"/>
    <w:rsid w:val="009B561B"/>
    <w:rsid w:val="009B7DD2"/>
    <w:rsid w:val="009C0CA6"/>
    <w:rsid w:val="009C52FB"/>
    <w:rsid w:val="009C5D3F"/>
    <w:rsid w:val="009D068E"/>
    <w:rsid w:val="009D19E6"/>
    <w:rsid w:val="009D1C08"/>
    <w:rsid w:val="009D5F9E"/>
    <w:rsid w:val="009E40D8"/>
    <w:rsid w:val="009E75C3"/>
    <w:rsid w:val="009F1F6D"/>
    <w:rsid w:val="009F530F"/>
    <w:rsid w:val="009F5952"/>
    <w:rsid w:val="009F775F"/>
    <w:rsid w:val="00A0069B"/>
    <w:rsid w:val="00A01E48"/>
    <w:rsid w:val="00A04A4C"/>
    <w:rsid w:val="00A0618F"/>
    <w:rsid w:val="00A06F23"/>
    <w:rsid w:val="00A079BD"/>
    <w:rsid w:val="00A129E7"/>
    <w:rsid w:val="00A14426"/>
    <w:rsid w:val="00A2491B"/>
    <w:rsid w:val="00A25586"/>
    <w:rsid w:val="00A326CA"/>
    <w:rsid w:val="00A32880"/>
    <w:rsid w:val="00A37492"/>
    <w:rsid w:val="00A377BA"/>
    <w:rsid w:val="00A379EB"/>
    <w:rsid w:val="00A53871"/>
    <w:rsid w:val="00A60C21"/>
    <w:rsid w:val="00A612F2"/>
    <w:rsid w:val="00A61312"/>
    <w:rsid w:val="00A6157B"/>
    <w:rsid w:val="00A61E95"/>
    <w:rsid w:val="00A65908"/>
    <w:rsid w:val="00A77058"/>
    <w:rsid w:val="00A77F7F"/>
    <w:rsid w:val="00A8560E"/>
    <w:rsid w:val="00A86369"/>
    <w:rsid w:val="00A87362"/>
    <w:rsid w:val="00A90554"/>
    <w:rsid w:val="00A911F0"/>
    <w:rsid w:val="00A949A1"/>
    <w:rsid w:val="00A94F5C"/>
    <w:rsid w:val="00A953B1"/>
    <w:rsid w:val="00AA5D7F"/>
    <w:rsid w:val="00AA7448"/>
    <w:rsid w:val="00AB593F"/>
    <w:rsid w:val="00AB5DBD"/>
    <w:rsid w:val="00AB609E"/>
    <w:rsid w:val="00AC0371"/>
    <w:rsid w:val="00AC6143"/>
    <w:rsid w:val="00AD288A"/>
    <w:rsid w:val="00AE238C"/>
    <w:rsid w:val="00AE79B6"/>
    <w:rsid w:val="00AF006C"/>
    <w:rsid w:val="00AF1449"/>
    <w:rsid w:val="00AF41F9"/>
    <w:rsid w:val="00B00E00"/>
    <w:rsid w:val="00B02907"/>
    <w:rsid w:val="00B134BE"/>
    <w:rsid w:val="00B1454C"/>
    <w:rsid w:val="00B16307"/>
    <w:rsid w:val="00B2106B"/>
    <w:rsid w:val="00B2396B"/>
    <w:rsid w:val="00B24630"/>
    <w:rsid w:val="00B2757E"/>
    <w:rsid w:val="00B32189"/>
    <w:rsid w:val="00B33876"/>
    <w:rsid w:val="00B41038"/>
    <w:rsid w:val="00B43E8D"/>
    <w:rsid w:val="00B44383"/>
    <w:rsid w:val="00B4711D"/>
    <w:rsid w:val="00B51AF6"/>
    <w:rsid w:val="00B55177"/>
    <w:rsid w:val="00B563C7"/>
    <w:rsid w:val="00B56877"/>
    <w:rsid w:val="00B65370"/>
    <w:rsid w:val="00B65DE8"/>
    <w:rsid w:val="00B672C7"/>
    <w:rsid w:val="00B7225F"/>
    <w:rsid w:val="00B72BC8"/>
    <w:rsid w:val="00B75370"/>
    <w:rsid w:val="00B80D54"/>
    <w:rsid w:val="00B85737"/>
    <w:rsid w:val="00B94177"/>
    <w:rsid w:val="00BA0A27"/>
    <w:rsid w:val="00BA4133"/>
    <w:rsid w:val="00BA44A0"/>
    <w:rsid w:val="00BA5DE9"/>
    <w:rsid w:val="00BA6003"/>
    <w:rsid w:val="00BB07ED"/>
    <w:rsid w:val="00BB70FC"/>
    <w:rsid w:val="00BC0F59"/>
    <w:rsid w:val="00BC1281"/>
    <w:rsid w:val="00BC46B7"/>
    <w:rsid w:val="00BC69B2"/>
    <w:rsid w:val="00BC6D7E"/>
    <w:rsid w:val="00BC76A9"/>
    <w:rsid w:val="00BD6853"/>
    <w:rsid w:val="00BD75A1"/>
    <w:rsid w:val="00BE0980"/>
    <w:rsid w:val="00BE1F4D"/>
    <w:rsid w:val="00BE6B69"/>
    <w:rsid w:val="00BE6F28"/>
    <w:rsid w:val="00BF15C0"/>
    <w:rsid w:val="00BF37B9"/>
    <w:rsid w:val="00BF3C94"/>
    <w:rsid w:val="00BF465F"/>
    <w:rsid w:val="00C04287"/>
    <w:rsid w:val="00C042E8"/>
    <w:rsid w:val="00C04E78"/>
    <w:rsid w:val="00C04F53"/>
    <w:rsid w:val="00C05EF1"/>
    <w:rsid w:val="00C13F97"/>
    <w:rsid w:val="00C2095C"/>
    <w:rsid w:val="00C20B35"/>
    <w:rsid w:val="00C217AC"/>
    <w:rsid w:val="00C231E3"/>
    <w:rsid w:val="00C238FE"/>
    <w:rsid w:val="00C24DD4"/>
    <w:rsid w:val="00C262B9"/>
    <w:rsid w:val="00C31F77"/>
    <w:rsid w:val="00C3405D"/>
    <w:rsid w:val="00C3799F"/>
    <w:rsid w:val="00C40FF9"/>
    <w:rsid w:val="00C4227F"/>
    <w:rsid w:val="00C42597"/>
    <w:rsid w:val="00C44C34"/>
    <w:rsid w:val="00C44E58"/>
    <w:rsid w:val="00C4513B"/>
    <w:rsid w:val="00C47F51"/>
    <w:rsid w:val="00C51909"/>
    <w:rsid w:val="00C51FC5"/>
    <w:rsid w:val="00C60F90"/>
    <w:rsid w:val="00C618F4"/>
    <w:rsid w:val="00C66FED"/>
    <w:rsid w:val="00C674F7"/>
    <w:rsid w:val="00C72C47"/>
    <w:rsid w:val="00C7365D"/>
    <w:rsid w:val="00C73EE2"/>
    <w:rsid w:val="00C74373"/>
    <w:rsid w:val="00C74FA0"/>
    <w:rsid w:val="00C75F2D"/>
    <w:rsid w:val="00C84EB1"/>
    <w:rsid w:val="00C87FC7"/>
    <w:rsid w:val="00C8C0F4"/>
    <w:rsid w:val="00C919AD"/>
    <w:rsid w:val="00C9223A"/>
    <w:rsid w:val="00C937FB"/>
    <w:rsid w:val="00C93B22"/>
    <w:rsid w:val="00C93B94"/>
    <w:rsid w:val="00C947AD"/>
    <w:rsid w:val="00C9538E"/>
    <w:rsid w:val="00C9579F"/>
    <w:rsid w:val="00C96C1F"/>
    <w:rsid w:val="00CA0D67"/>
    <w:rsid w:val="00CA1326"/>
    <w:rsid w:val="00CA6171"/>
    <w:rsid w:val="00CA73FA"/>
    <w:rsid w:val="00CB1793"/>
    <w:rsid w:val="00CB1D18"/>
    <w:rsid w:val="00CB3159"/>
    <w:rsid w:val="00CB41D1"/>
    <w:rsid w:val="00CB4598"/>
    <w:rsid w:val="00CB5579"/>
    <w:rsid w:val="00CB70F0"/>
    <w:rsid w:val="00CB7EFD"/>
    <w:rsid w:val="00CC0526"/>
    <w:rsid w:val="00CC3840"/>
    <w:rsid w:val="00CC6CFD"/>
    <w:rsid w:val="00CC75F2"/>
    <w:rsid w:val="00CD2AA2"/>
    <w:rsid w:val="00CD2FFA"/>
    <w:rsid w:val="00CD63FD"/>
    <w:rsid w:val="00CD79DE"/>
    <w:rsid w:val="00CD7E98"/>
    <w:rsid w:val="00CE3BD6"/>
    <w:rsid w:val="00CE642A"/>
    <w:rsid w:val="00CF0D44"/>
    <w:rsid w:val="00CF4E06"/>
    <w:rsid w:val="00CF7963"/>
    <w:rsid w:val="00D0097A"/>
    <w:rsid w:val="00D018B9"/>
    <w:rsid w:val="00D03BAB"/>
    <w:rsid w:val="00D0437A"/>
    <w:rsid w:val="00D043AE"/>
    <w:rsid w:val="00D0638A"/>
    <w:rsid w:val="00D06FF1"/>
    <w:rsid w:val="00D14301"/>
    <w:rsid w:val="00D14420"/>
    <w:rsid w:val="00D176BD"/>
    <w:rsid w:val="00D23595"/>
    <w:rsid w:val="00D276DB"/>
    <w:rsid w:val="00D33E8F"/>
    <w:rsid w:val="00D354A2"/>
    <w:rsid w:val="00D35ED3"/>
    <w:rsid w:val="00D36DC7"/>
    <w:rsid w:val="00D4568D"/>
    <w:rsid w:val="00D45A97"/>
    <w:rsid w:val="00D45B47"/>
    <w:rsid w:val="00D46992"/>
    <w:rsid w:val="00D46DAA"/>
    <w:rsid w:val="00D476D8"/>
    <w:rsid w:val="00D47A84"/>
    <w:rsid w:val="00D506AC"/>
    <w:rsid w:val="00D532FC"/>
    <w:rsid w:val="00D54542"/>
    <w:rsid w:val="00D5771C"/>
    <w:rsid w:val="00D64DA6"/>
    <w:rsid w:val="00D76437"/>
    <w:rsid w:val="00D82806"/>
    <w:rsid w:val="00D82931"/>
    <w:rsid w:val="00D82BEC"/>
    <w:rsid w:val="00D843DE"/>
    <w:rsid w:val="00D85ADD"/>
    <w:rsid w:val="00D86A6D"/>
    <w:rsid w:val="00D91164"/>
    <w:rsid w:val="00D9360A"/>
    <w:rsid w:val="00D95A07"/>
    <w:rsid w:val="00D97BA0"/>
    <w:rsid w:val="00DA6DC4"/>
    <w:rsid w:val="00DB0A97"/>
    <w:rsid w:val="00DB1F02"/>
    <w:rsid w:val="00DB49C3"/>
    <w:rsid w:val="00DB7881"/>
    <w:rsid w:val="00DC1D05"/>
    <w:rsid w:val="00DC1F53"/>
    <w:rsid w:val="00DC6025"/>
    <w:rsid w:val="00DC784E"/>
    <w:rsid w:val="00DD0D12"/>
    <w:rsid w:val="00DD116F"/>
    <w:rsid w:val="00DD2284"/>
    <w:rsid w:val="00DD2E42"/>
    <w:rsid w:val="00DD2EAF"/>
    <w:rsid w:val="00DD3509"/>
    <w:rsid w:val="00DD4762"/>
    <w:rsid w:val="00DD7D45"/>
    <w:rsid w:val="00DE3042"/>
    <w:rsid w:val="00DE44DB"/>
    <w:rsid w:val="00DF0AA7"/>
    <w:rsid w:val="00DF1957"/>
    <w:rsid w:val="00DF1DC3"/>
    <w:rsid w:val="00DF218D"/>
    <w:rsid w:val="00DF5F60"/>
    <w:rsid w:val="00DF6DAC"/>
    <w:rsid w:val="00DF7EB7"/>
    <w:rsid w:val="00E007CD"/>
    <w:rsid w:val="00E01254"/>
    <w:rsid w:val="00E062FB"/>
    <w:rsid w:val="00E12C65"/>
    <w:rsid w:val="00E12DF4"/>
    <w:rsid w:val="00E16DF3"/>
    <w:rsid w:val="00E17DE9"/>
    <w:rsid w:val="00E21FAE"/>
    <w:rsid w:val="00E25114"/>
    <w:rsid w:val="00E276F4"/>
    <w:rsid w:val="00E27BCD"/>
    <w:rsid w:val="00E31BA9"/>
    <w:rsid w:val="00E34AE3"/>
    <w:rsid w:val="00E351E5"/>
    <w:rsid w:val="00E36AD3"/>
    <w:rsid w:val="00E375E7"/>
    <w:rsid w:val="00E37CD9"/>
    <w:rsid w:val="00E41093"/>
    <w:rsid w:val="00E41787"/>
    <w:rsid w:val="00E44313"/>
    <w:rsid w:val="00E45881"/>
    <w:rsid w:val="00E515BE"/>
    <w:rsid w:val="00E544AC"/>
    <w:rsid w:val="00E54F70"/>
    <w:rsid w:val="00E612DF"/>
    <w:rsid w:val="00E61484"/>
    <w:rsid w:val="00E64529"/>
    <w:rsid w:val="00E67B1C"/>
    <w:rsid w:val="00E81996"/>
    <w:rsid w:val="00E81C86"/>
    <w:rsid w:val="00E82B76"/>
    <w:rsid w:val="00E8629F"/>
    <w:rsid w:val="00E91C7C"/>
    <w:rsid w:val="00E944E2"/>
    <w:rsid w:val="00E954C8"/>
    <w:rsid w:val="00E95CAC"/>
    <w:rsid w:val="00E9786C"/>
    <w:rsid w:val="00E97AE8"/>
    <w:rsid w:val="00E97D94"/>
    <w:rsid w:val="00EA1F36"/>
    <w:rsid w:val="00EA3A91"/>
    <w:rsid w:val="00EA3C96"/>
    <w:rsid w:val="00EA3ECD"/>
    <w:rsid w:val="00EB0C81"/>
    <w:rsid w:val="00EB75FE"/>
    <w:rsid w:val="00EB76D4"/>
    <w:rsid w:val="00EC23EA"/>
    <w:rsid w:val="00EC25CC"/>
    <w:rsid w:val="00EC30EF"/>
    <w:rsid w:val="00EC41A8"/>
    <w:rsid w:val="00EC6259"/>
    <w:rsid w:val="00EC699F"/>
    <w:rsid w:val="00EC6E53"/>
    <w:rsid w:val="00EC77C6"/>
    <w:rsid w:val="00ED140F"/>
    <w:rsid w:val="00ED27AE"/>
    <w:rsid w:val="00ED784D"/>
    <w:rsid w:val="00EE11CC"/>
    <w:rsid w:val="00EE388F"/>
    <w:rsid w:val="00EE572E"/>
    <w:rsid w:val="00EE6740"/>
    <w:rsid w:val="00F00922"/>
    <w:rsid w:val="00F0401B"/>
    <w:rsid w:val="00F078F2"/>
    <w:rsid w:val="00F1083D"/>
    <w:rsid w:val="00F10A9E"/>
    <w:rsid w:val="00F143F9"/>
    <w:rsid w:val="00F158D3"/>
    <w:rsid w:val="00F16E59"/>
    <w:rsid w:val="00F23EEB"/>
    <w:rsid w:val="00F277C5"/>
    <w:rsid w:val="00F27EC2"/>
    <w:rsid w:val="00F27F66"/>
    <w:rsid w:val="00F31A63"/>
    <w:rsid w:val="00F32E96"/>
    <w:rsid w:val="00F33352"/>
    <w:rsid w:val="00F35152"/>
    <w:rsid w:val="00F4269A"/>
    <w:rsid w:val="00F52A8A"/>
    <w:rsid w:val="00F55117"/>
    <w:rsid w:val="00F55201"/>
    <w:rsid w:val="00F55E03"/>
    <w:rsid w:val="00F65CD4"/>
    <w:rsid w:val="00F727E9"/>
    <w:rsid w:val="00F75964"/>
    <w:rsid w:val="00F767B4"/>
    <w:rsid w:val="00F863FB"/>
    <w:rsid w:val="00F867BC"/>
    <w:rsid w:val="00F87A2F"/>
    <w:rsid w:val="00F93CC9"/>
    <w:rsid w:val="00F94803"/>
    <w:rsid w:val="00F9561B"/>
    <w:rsid w:val="00F96C89"/>
    <w:rsid w:val="00FA5FC4"/>
    <w:rsid w:val="00FA7E9A"/>
    <w:rsid w:val="00FC0A5D"/>
    <w:rsid w:val="00FC122F"/>
    <w:rsid w:val="00FC2564"/>
    <w:rsid w:val="00FC5576"/>
    <w:rsid w:val="00FC5BC3"/>
    <w:rsid w:val="00FC634C"/>
    <w:rsid w:val="00FD4533"/>
    <w:rsid w:val="00FD63ED"/>
    <w:rsid w:val="00FE124E"/>
    <w:rsid w:val="00FE2DE2"/>
    <w:rsid w:val="00FE385F"/>
    <w:rsid w:val="00FE65C0"/>
    <w:rsid w:val="00FE7952"/>
    <w:rsid w:val="00FE7D9D"/>
    <w:rsid w:val="00FF1459"/>
    <w:rsid w:val="00FF276E"/>
    <w:rsid w:val="00FF2B52"/>
    <w:rsid w:val="00FF3705"/>
    <w:rsid w:val="00FF5E46"/>
    <w:rsid w:val="00FF6AB4"/>
    <w:rsid w:val="00FF70C3"/>
    <w:rsid w:val="0389A65F"/>
    <w:rsid w:val="0951260B"/>
    <w:rsid w:val="10F434E2"/>
    <w:rsid w:val="11402BB7"/>
    <w:rsid w:val="22CA8E1B"/>
    <w:rsid w:val="2B1ED6DC"/>
    <w:rsid w:val="2F5A2391"/>
    <w:rsid w:val="3B68DE96"/>
    <w:rsid w:val="43C4AD58"/>
    <w:rsid w:val="5B848FB1"/>
    <w:rsid w:val="5CEE5389"/>
    <w:rsid w:val="6C1C31BF"/>
    <w:rsid w:val="6DDED7FE"/>
    <w:rsid w:val="700DC3A8"/>
    <w:rsid w:val="72641C44"/>
    <w:rsid w:val="7766AB78"/>
    <w:rsid w:val="7EF367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8E61"/>
  <w15:docId w15:val="{C6E9EE36-66DB-4EEA-96D2-1847B0B9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576C"/>
  </w:style>
  <w:style w:type="paragraph" w:styleId="Heading5">
    <w:name w:val="heading 5"/>
    <w:basedOn w:val="Normal"/>
    <w:link w:val="Heading5Char"/>
    <w:uiPriority w:val="9"/>
    <w:qFormat/>
    <w:rsid w:val="00DF218D"/>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F87A2F"/>
    <w:rPr>
      <w:color w:val="0000FF"/>
      <w:u w:val="single"/>
    </w:rPr>
  </w:style>
  <w:style w:type="character" w:styleId="FollowedHyperlink">
    <w:name w:val="FollowedHyperlink"/>
    <w:basedOn w:val="DefaultParagraphFont"/>
    <w:uiPriority w:val="99"/>
    <w:semiHidden/>
    <w:unhideWhenUsed/>
    <w:rsid w:val="00187527"/>
    <w:rPr>
      <w:color w:val="800080" w:themeColor="followedHyperlink"/>
      <w:u w:val="single"/>
    </w:rPr>
  </w:style>
  <w:style w:type="character" w:styleId="Strong">
    <w:name w:val="Strong"/>
    <w:basedOn w:val="DefaultParagraphFont"/>
    <w:uiPriority w:val="22"/>
    <w:qFormat/>
    <w:rsid w:val="00F727E9"/>
    <w:rPr>
      <w:b/>
      <w:bCs/>
    </w:rPr>
  </w:style>
  <w:style w:type="paragraph" w:styleId="ListParagraph">
    <w:name w:val="List Paragraph"/>
    <w:basedOn w:val="Normal"/>
    <w:uiPriority w:val="34"/>
    <w:qFormat/>
    <w:rsid w:val="003D5A46"/>
    <w:pPr>
      <w:ind w:left="720"/>
      <w:contextualSpacing/>
    </w:pPr>
    <w:rPr>
      <w:lang w:val="en-US"/>
    </w:rPr>
  </w:style>
  <w:style w:type="character" w:styleId="Heading5Char" w:customStyle="1">
    <w:name w:val="Heading 5 Char"/>
    <w:basedOn w:val="DefaultParagraphFont"/>
    <w:link w:val="Heading5"/>
    <w:uiPriority w:val="9"/>
    <w:rsid w:val="00DF218D"/>
    <w:rPr>
      <w:rFonts w:ascii="Times New Roman" w:hAnsi="Times New Roman" w:eastAsia="Times New Roman" w:cs="Times New Roman"/>
      <w:b/>
      <w:bCs/>
      <w:sz w:val="20"/>
      <w:szCs w:val="20"/>
      <w:lang w:eastAsia="en-GB"/>
    </w:rPr>
  </w:style>
  <w:style w:type="character" w:styleId="Emphasis">
    <w:name w:val="Emphasis"/>
    <w:basedOn w:val="DefaultParagraphFont"/>
    <w:uiPriority w:val="20"/>
    <w:qFormat/>
    <w:rsid w:val="00D35ED3"/>
    <w:rPr>
      <w:i/>
      <w:iCs/>
    </w:rPr>
  </w:style>
  <w:style w:type="paragraph" w:styleId="Header">
    <w:name w:val="header"/>
    <w:basedOn w:val="Normal"/>
    <w:link w:val="HeaderChar"/>
    <w:uiPriority w:val="99"/>
    <w:unhideWhenUsed/>
    <w:rsid w:val="009B0B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0BFA"/>
  </w:style>
  <w:style w:type="paragraph" w:styleId="Footer">
    <w:name w:val="footer"/>
    <w:basedOn w:val="Normal"/>
    <w:link w:val="FooterChar"/>
    <w:uiPriority w:val="99"/>
    <w:unhideWhenUsed/>
    <w:rsid w:val="009B0B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0BFA"/>
  </w:style>
  <w:style w:type="paragraph" w:styleId="PlainText">
    <w:name w:val="Plain Text"/>
    <w:basedOn w:val="Normal"/>
    <w:link w:val="PlainTextChar"/>
    <w:uiPriority w:val="99"/>
    <w:unhideWhenUsed/>
    <w:rsid w:val="002F2BC3"/>
    <w:pPr>
      <w:spacing w:after="0" w:line="240" w:lineRule="auto"/>
    </w:pPr>
    <w:rPr>
      <w:rFonts w:ascii="Consolas" w:hAnsi="Consolas" w:cs="Consolas"/>
      <w:sz w:val="21"/>
      <w:szCs w:val="21"/>
    </w:rPr>
  </w:style>
  <w:style w:type="character" w:styleId="PlainTextChar" w:customStyle="1">
    <w:name w:val="Plain Text Char"/>
    <w:basedOn w:val="DefaultParagraphFont"/>
    <w:link w:val="PlainText"/>
    <w:uiPriority w:val="99"/>
    <w:rsid w:val="002F2BC3"/>
    <w:rPr>
      <w:rFonts w:ascii="Consolas" w:hAnsi="Consolas" w:cs="Consolas"/>
      <w:sz w:val="21"/>
      <w:szCs w:val="21"/>
      <w:lang w:eastAsia="en-GB"/>
    </w:rPr>
  </w:style>
  <w:style w:type="character" w:styleId="st" w:customStyle="1">
    <w:name w:val="st"/>
    <w:basedOn w:val="DefaultParagraphFont"/>
    <w:rsid w:val="007C7DFC"/>
  </w:style>
  <w:style w:type="paragraph" w:styleId="NormalWeb">
    <w:name w:val="Normal (Web)"/>
    <w:basedOn w:val="Normal"/>
    <w:uiPriority w:val="99"/>
    <w:unhideWhenUsed/>
    <w:rsid w:val="00B43E8D"/>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B43E8D"/>
    <w:pPr>
      <w:spacing w:after="0" w:line="240" w:lineRule="auto"/>
    </w:pPr>
  </w:style>
  <w:style w:type="paragraph" w:styleId="BalloonText">
    <w:name w:val="Balloon Text"/>
    <w:basedOn w:val="Normal"/>
    <w:link w:val="BalloonTextChar"/>
    <w:uiPriority w:val="99"/>
    <w:semiHidden/>
    <w:unhideWhenUsed/>
    <w:rsid w:val="00B43E8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43E8D"/>
    <w:rPr>
      <w:rFonts w:ascii="Tahoma" w:hAnsi="Tahoma" w:cs="Tahoma"/>
      <w:sz w:val="16"/>
      <w:szCs w:val="16"/>
    </w:rPr>
  </w:style>
  <w:style w:type="paragraph" w:styleId="NoSpacing">
    <w:name w:val="No Spacing"/>
    <w:uiPriority w:val="1"/>
    <w:qFormat/>
    <w:rsid w:val="0062096B"/>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507CC2"/>
    <w:rPr>
      <w:sz w:val="16"/>
      <w:szCs w:val="16"/>
    </w:rPr>
  </w:style>
  <w:style w:type="paragraph" w:styleId="CommentText">
    <w:name w:val="annotation text"/>
    <w:basedOn w:val="Normal"/>
    <w:link w:val="CommentTextChar"/>
    <w:uiPriority w:val="99"/>
    <w:semiHidden/>
    <w:unhideWhenUsed/>
    <w:rsid w:val="00507CC2"/>
    <w:pPr>
      <w:spacing w:after="160" w:line="240" w:lineRule="auto"/>
    </w:pPr>
    <w:rPr>
      <w:rFonts w:eastAsiaTheme="minorHAnsi"/>
      <w:sz w:val="20"/>
      <w:szCs w:val="20"/>
      <w:lang w:eastAsia="en-US"/>
    </w:rPr>
  </w:style>
  <w:style w:type="character" w:styleId="CommentTextChar" w:customStyle="1">
    <w:name w:val="Comment Text Char"/>
    <w:basedOn w:val="DefaultParagraphFont"/>
    <w:link w:val="CommentText"/>
    <w:uiPriority w:val="99"/>
    <w:semiHidden/>
    <w:rsid w:val="00507CC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D63ED"/>
    <w:pPr>
      <w:spacing w:after="200"/>
    </w:pPr>
    <w:rPr>
      <w:rFonts w:eastAsiaTheme="minorEastAsia"/>
      <w:b/>
      <w:bCs/>
      <w:lang w:eastAsia="en-GB"/>
    </w:rPr>
  </w:style>
  <w:style w:type="character" w:styleId="CommentSubjectChar" w:customStyle="1">
    <w:name w:val="Comment Subject Char"/>
    <w:basedOn w:val="CommentTextChar"/>
    <w:link w:val="CommentSubject"/>
    <w:uiPriority w:val="99"/>
    <w:semiHidden/>
    <w:rsid w:val="00FD63ED"/>
    <w:rPr>
      <w:rFonts w:eastAsiaTheme="minorHAnsi"/>
      <w:b/>
      <w:bCs/>
      <w:sz w:val="20"/>
      <w:szCs w:val="20"/>
      <w:lang w:eastAsia="en-US"/>
    </w:rPr>
  </w:style>
  <w:style w:type="character" w:styleId="Mention">
    <w:name w:val="Mention"/>
    <w:basedOn w:val="DefaultParagraphFont"/>
    <w:uiPriority w:val="99"/>
    <w:semiHidden/>
    <w:unhideWhenUsed/>
    <w:rsid w:val="00103FB9"/>
    <w:rPr>
      <w:color w:val="2B579A"/>
      <w:shd w:val="clear" w:color="auto" w:fill="E6E6E6"/>
    </w:rPr>
  </w:style>
  <w:style w:type="character" w:styleId="apple-converted-space" w:customStyle="1">
    <w:name w:val="apple-converted-space"/>
    <w:basedOn w:val="DefaultParagraphFont"/>
    <w:rsid w:val="00E515BE"/>
  </w:style>
  <w:style w:type="character" w:styleId="UnresolvedMention">
    <w:name w:val="Unresolved Mention"/>
    <w:basedOn w:val="DefaultParagraphFont"/>
    <w:uiPriority w:val="99"/>
    <w:semiHidden/>
    <w:unhideWhenUsed/>
    <w:rsid w:val="00197C15"/>
    <w:rPr>
      <w:color w:val="605E5C"/>
      <w:shd w:val="clear" w:color="auto" w:fill="E1DFDD"/>
    </w:rPr>
  </w:style>
  <w:style w:type="paragraph" w:styleId="Heading2">
    <w:uiPriority w:val="9"/>
    <w:name w:val="heading 2"/>
    <w:basedOn w:val="Normal"/>
    <w:next w:val="Normal"/>
    <w:unhideWhenUsed/>
    <w:qFormat/>
    <w:rsid w:val="2B1ED6DC"/>
    <w:rPr>
      <w:rFonts w:ascii="Cambria" w:hAnsi="Cambria" w:eastAsia="ＭＳ ゴシック"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131">
      <w:bodyDiv w:val="1"/>
      <w:marLeft w:val="0"/>
      <w:marRight w:val="0"/>
      <w:marTop w:val="0"/>
      <w:marBottom w:val="0"/>
      <w:divBdr>
        <w:top w:val="none" w:sz="0" w:space="0" w:color="auto"/>
        <w:left w:val="none" w:sz="0" w:space="0" w:color="auto"/>
        <w:bottom w:val="none" w:sz="0" w:space="0" w:color="auto"/>
        <w:right w:val="none" w:sz="0" w:space="0" w:color="auto"/>
      </w:divBdr>
    </w:div>
    <w:div w:id="80641824">
      <w:bodyDiv w:val="1"/>
      <w:marLeft w:val="0"/>
      <w:marRight w:val="0"/>
      <w:marTop w:val="0"/>
      <w:marBottom w:val="0"/>
      <w:divBdr>
        <w:top w:val="none" w:sz="0" w:space="0" w:color="auto"/>
        <w:left w:val="none" w:sz="0" w:space="0" w:color="auto"/>
        <w:bottom w:val="none" w:sz="0" w:space="0" w:color="auto"/>
        <w:right w:val="none" w:sz="0" w:space="0" w:color="auto"/>
      </w:divBdr>
      <w:divsChild>
        <w:div w:id="777258975">
          <w:marLeft w:val="0"/>
          <w:marRight w:val="0"/>
          <w:marTop w:val="0"/>
          <w:marBottom w:val="0"/>
          <w:divBdr>
            <w:top w:val="none" w:sz="0" w:space="0" w:color="auto"/>
            <w:left w:val="none" w:sz="0" w:space="0" w:color="auto"/>
            <w:bottom w:val="none" w:sz="0" w:space="0" w:color="auto"/>
            <w:right w:val="none" w:sz="0" w:space="0" w:color="auto"/>
          </w:divBdr>
        </w:div>
      </w:divsChild>
    </w:div>
    <w:div w:id="111823888">
      <w:bodyDiv w:val="1"/>
      <w:marLeft w:val="0"/>
      <w:marRight w:val="0"/>
      <w:marTop w:val="0"/>
      <w:marBottom w:val="0"/>
      <w:divBdr>
        <w:top w:val="none" w:sz="0" w:space="0" w:color="auto"/>
        <w:left w:val="none" w:sz="0" w:space="0" w:color="auto"/>
        <w:bottom w:val="none" w:sz="0" w:space="0" w:color="auto"/>
        <w:right w:val="none" w:sz="0" w:space="0" w:color="auto"/>
      </w:divBdr>
    </w:div>
    <w:div w:id="131673849">
      <w:bodyDiv w:val="1"/>
      <w:marLeft w:val="0"/>
      <w:marRight w:val="0"/>
      <w:marTop w:val="0"/>
      <w:marBottom w:val="0"/>
      <w:divBdr>
        <w:top w:val="none" w:sz="0" w:space="0" w:color="auto"/>
        <w:left w:val="none" w:sz="0" w:space="0" w:color="auto"/>
        <w:bottom w:val="none" w:sz="0" w:space="0" w:color="auto"/>
        <w:right w:val="none" w:sz="0" w:space="0" w:color="auto"/>
      </w:divBdr>
    </w:div>
    <w:div w:id="160045408">
      <w:bodyDiv w:val="1"/>
      <w:marLeft w:val="0"/>
      <w:marRight w:val="0"/>
      <w:marTop w:val="0"/>
      <w:marBottom w:val="0"/>
      <w:divBdr>
        <w:top w:val="none" w:sz="0" w:space="0" w:color="auto"/>
        <w:left w:val="none" w:sz="0" w:space="0" w:color="auto"/>
        <w:bottom w:val="none" w:sz="0" w:space="0" w:color="auto"/>
        <w:right w:val="none" w:sz="0" w:space="0" w:color="auto"/>
      </w:divBdr>
    </w:div>
    <w:div w:id="214244496">
      <w:bodyDiv w:val="1"/>
      <w:marLeft w:val="0"/>
      <w:marRight w:val="0"/>
      <w:marTop w:val="0"/>
      <w:marBottom w:val="0"/>
      <w:divBdr>
        <w:top w:val="none" w:sz="0" w:space="0" w:color="auto"/>
        <w:left w:val="none" w:sz="0" w:space="0" w:color="auto"/>
        <w:bottom w:val="none" w:sz="0" w:space="0" w:color="auto"/>
        <w:right w:val="none" w:sz="0" w:space="0" w:color="auto"/>
      </w:divBdr>
    </w:div>
    <w:div w:id="240725395">
      <w:bodyDiv w:val="1"/>
      <w:marLeft w:val="0"/>
      <w:marRight w:val="0"/>
      <w:marTop w:val="0"/>
      <w:marBottom w:val="0"/>
      <w:divBdr>
        <w:top w:val="none" w:sz="0" w:space="0" w:color="auto"/>
        <w:left w:val="none" w:sz="0" w:space="0" w:color="auto"/>
        <w:bottom w:val="none" w:sz="0" w:space="0" w:color="auto"/>
        <w:right w:val="none" w:sz="0" w:space="0" w:color="auto"/>
      </w:divBdr>
    </w:div>
    <w:div w:id="285550263">
      <w:bodyDiv w:val="1"/>
      <w:marLeft w:val="0"/>
      <w:marRight w:val="0"/>
      <w:marTop w:val="0"/>
      <w:marBottom w:val="0"/>
      <w:divBdr>
        <w:top w:val="none" w:sz="0" w:space="0" w:color="auto"/>
        <w:left w:val="none" w:sz="0" w:space="0" w:color="auto"/>
        <w:bottom w:val="none" w:sz="0" w:space="0" w:color="auto"/>
        <w:right w:val="none" w:sz="0" w:space="0" w:color="auto"/>
      </w:divBdr>
    </w:div>
    <w:div w:id="300693849">
      <w:bodyDiv w:val="1"/>
      <w:marLeft w:val="0"/>
      <w:marRight w:val="0"/>
      <w:marTop w:val="0"/>
      <w:marBottom w:val="0"/>
      <w:divBdr>
        <w:top w:val="none" w:sz="0" w:space="0" w:color="auto"/>
        <w:left w:val="none" w:sz="0" w:space="0" w:color="auto"/>
        <w:bottom w:val="none" w:sz="0" w:space="0" w:color="auto"/>
        <w:right w:val="none" w:sz="0" w:space="0" w:color="auto"/>
      </w:divBdr>
    </w:div>
    <w:div w:id="355233674">
      <w:bodyDiv w:val="1"/>
      <w:marLeft w:val="0"/>
      <w:marRight w:val="0"/>
      <w:marTop w:val="0"/>
      <w:marBottom w:val="0"/>
      <w:divBdr>
        <w:top w:val="none" w:sz="0" w:space="0" w:color="auto"/>
        <w:left w:val="none" w:sz="0" w:space="0" w:color="auto"/>
        <w:bottom w:val="none" w:sz="0" w:space="0" w:color="auto"/>
        <w:right w:val="none" w:sz="0" w:space="0" w:color="auto"/>
      </w:divBdr>
    </w:div>
    <w:div w:id="414133419">
      <w:bodyDiv w:val="1"/>
      <w:marLeft w:val="0"/>
      <w:marRight w:val="0"/>
      <w:marTop w:val="0"/>
      <w:marBottom w:val="0"/>
      <w:divBdr>
        <w:top w:val="none" w:sz="0" w:space="0" w:color="auto"/>
        <w:left w:val="none" w:sz="0" w:space="0" w:color="auto"/>
        <w:bottom w:val="none" w:sz="0" w:space="0" w:color="auto"/>
        <w:right w:val="none" w:sz="0" w:space="0" w:color="auto"/>
      </w:divBdr>
    </w:div>
    <w:div w:id="472719652">
      <w:bodyDiv w:val="1"/>
      <w:marLeft w:val="0"/>
      <w:marRight w:val="0"/>
      <w:marTop w:val="0"/>
      <w:marBottom w:val="0"/>
      <w:divBdr>
        <w:top w:val="none" w:sz="0" w:space="0" w:color="auto"/>
        <w:left w:val="none" w:sz="0" w:space="0" w:color="auto"/>
        <w:bottom w:val="none" w:sz="0" w:space="0" w:color="auto"/>
        <w:right w:val="none" w:sz="0" w:space="0" w:color="auto"/>
      </w:divBdr>
      <w:divsChild>
        <w:div w:id="317654244">
          <w:marLeft w:val="533"/>
          <w:marRight w:val="0"/>
          <w:marTop w:val="0"/>
          <w:marBottom w:val="0"/>
          <w:divBdr>
            <w:top w:val="none" w:sz="0" w:space="0" w:color="auto"/>
            <w:left w:val="none" w:sz="0" w:space="0" w:color="auto"/>
            <w:bottom w:val="none" w:sz="0" w:space="0" w:color="auto"/>
            <w:right w:val="none" w:sz="0" w:space="0" w:color="auto"/>
          </w:divBdr>
        </w:div>
      </w:divsChild>
    </w:div>
    <w:div w:id="503127525">
      <w:bodyDiv w:val="1"/>
      <w:marLeft w:val="0"/>
      <w:marRight w:val="0"/>
      <w:marTop w:val="0"/>
      <w:marBottom w:val="0"/>
      <w:divBdr>
        <w:top w:val="none" w:sz="0" w:space="0" w:color="auto"/>
        <w:left w:val="none" w:sz="0" w:space="0" w:color="auto"/>
        <w:bottom w:val="none" w:sz="0" w:space="0" w:color="auto"/>
        <w:right w:val="none" w:sz="0" w:space="0" w:color="auto"/>
      </w:divBdr>
    </w:div>
    <w:div w:id="545795533">
      <w:bodyDiv w:val="1"/>
      <w:marLeft w:val="0"/>
      <w:marRight w:val="0"/>
      <w:marTop w:val="0"/>
      <w:marBottom w:val="0"/>
      <w:divBdr>
        <w:top w:val="none" w:sz="0" w:space="0" w:color="auto"/>
        <w:left w:val="none" w:sz="0" w:space="0" w:color="auto"/>
        <w:bottom w:val="none" w:sz="0" w:space="0" w:color="auto"/>
        <w:right w:val="none" w:sz="0" w:space="0" w:color="auto"/>
      </w:divBdr>
    </w:div>
    <w:div w:id="561063510">
      <w:bodyDiv w:val="1"/>
      <w:marLeft w:val="0"/>
      <w:marRight w:val="0"/>
      <w:marTop w:val="0"/>
      <w:marBottom w:val="0"/>
      <w:divBdr>
        <w:top w:val="none" w:sz="0" w:space="0" w:color="auto"/>
        <w:left w:val="none" w:sz="0" w:space="0" w:color="auto"/>
        <w:bottom w:val="none" w:sz="0" w:space="0" w:color="auto"/>
        <w:right w:val="none" w:sz="0" w:space="0" w:color="auto"/>
      </w:divBdr>
    </w:div>
    <w:div w:id="594092823">
      <w:bodyDiv w:val="1"/>
      <w:marLeft w:val="0"/>
      <w:marRight w:val="0"/>
      <w:marTop w:val="0"/>
      <w:marBottom w:val="0"/>
      <w:divBdr>
        <w:top w:val="none" w:sz="0" w:space="0" w:color="auto"/>
        <w:left w:val="none" w:sz="0" w:space="0" w:color="auto"/>
        <w:bottom w:val="none" w:sz="0" w:space="0" w:color="auto"/>
        <w:right w:val="none" w:sz="0" w:space="0" w:color="auto"/>
      </w:divBdr>
      <w:divsChild>
        <w:div w:id="159346840">
          <w:marLeft w:val="533"/>
          <w:marRight w:val="0"/>
          <w:marTop w:val="0"/>
          <w:marBottom w:val="0"/>
          <w:divBdr>
            <w:top w:val="none" w:sz="0" w:space="0" w:color="auto"/>
            <w:left w:val="none" w:sz="0" w:space="0" w:color="auto"/>
            <w:bottom w:val="none" w:sz="0" w:space="0" w:color="auto"/>
            <w:right w:val="none" w:sz="0" w:space="0" w:color="auto"/>
          </w:divBdr>
        </w:div>
      </w:divsChild>
    </w:div>
    <w:div w:id="645936337">
      <w:bodyDiv w:val="1"/>
      <w:marLeft w:val="0"/>
      <w:marRight w:val="0"/>
      <w:marTop w:val="0"/>
      <w:marBottom w:val="0"/>
      <w:divBdr>
        <w:top w:val="none" w:sz="0" w:space="0" w:color="auto"/>
        <w:left w:val="none" w:sz="0" w:space="0" w:color="auto"/>
        <w:bottom w:val="none" w:sz="0" w:space="0" w:color="auto"/>
        <w:right w:val="none" w:sz="0" w:space="0" w:color="auto"/>
      </w:divBdr>
    </w:div>
    <w:div w:id="701127441">
      <w:bodyDiv w:val="1"/>
      <w:marLeft w:val="0"/>
      <w:marRight w:val="0"/>
      <w:marTop w:val="0"/>
      <w:marBottom w:val="0"/>
      <w:divBdr>
        <w:top w:val="none" w:sz="0" w:space="0" w:color="auto"/>
        <w:left w:val="none" w:sz="0" w:space="0" w:color="auto"/>
        <w:bottom w:val="none" w:sz="0" w:space="0" w:color="auto"/>
        <w:right w:val="none" w:sz="0" w:space="0" w:color="auto"/>
      </w:divBdr>
    </w:div>
    <w:div w:id="748886025">
      <w:bodyDiv w:val="1"/>
      <w:marLeft w:val="0"/>
      <w:marRight w:val="0"/>
      <w:marTop w:val="0"/>
      <w:marBottom w:val="0"/>
      <w:divBdr>
        <w:top w:val="none" w:sz="0" w:space="0" w:color="auto"/>
        <w:left w:val="none" w:sz="0" w:space="0" w:color="auto"/>
        <w:bottom w:val="none" w:sz="0" w:space="0" w:color="auto"/>
        <w:right w:val="none" w:sz="0" w:space="0" w:color="auto"/>
      </w:divBdr>
    </w:div>
    <w:div w:id="763376571">
      <w:bodyDiv w:val="1"/>
      <w:marLeft w:val="0"/>
      <w:marRight w:val="0"/>
      <w:marTop w:val="0"/>
      <w:marBottom w:val="0"/>
      <w:divBdr>
        <w:top w:val="none" w:sz="0" w:space="0" w:color="auto"/>
        <w:left w:val="none" w:sz="0" w:space="0" w:color="auto"/>
        <w:bottom w:val="none" w:sz="0" w:space="0" w:color="auto"/>
        <w:right w:val="none" w:sz="0" w:space="0" w:color="auto"/>
      </w:divBdr>
    </w:div>
    <w:div w:id="793525621">
      <w:bodyDiv w:val="1"/>
      <w:marLeft w:val="0"/>
      <w:marRight w:val="0"/>
      <w:marTop w:val="0"/>
      <w:marBottom w:val="0"/>
      <w:divBdr>
        <w:top w:val="none" w:sz="0" w:space="0" w:color="auto"/>
        <w:left w:val="none" w:sz="0" w:space="0" w:color="auto"/>
        <w:bottom w:val="none" w:sz="0" w:space="0" w:color="auto"/>
        <w:right w:val="none" w:sz="0" w:space="0" w:color="auto"/>
      </w:divBdr>
    </w:div>
    <w:div w:id="841238498">
      <w:bodyDiv w:val="1"/>
      <w:marLeft w:val="0"/>
      <w:marRight w:val="0"/>
      <w:marTop w:val="0"/>
      <w:marBottom w:val="0"/>
      <w:divBdr>
        <w:top w:val="none" w:sz="0" w:space="0" w:color="auto"/>
        <w:left w:val="none" w:sz="0" w:space="0" w:color="auto"/>
        <w:bottom w:val="none" w:sz="0" w:space="0" w:color="auto"/>
        <w:right w:val="none" w:sz="0" w:space="0" w:color="auto"/>
      </w:divBdr>
    </w:div>
    <w:div w:id="953629967">
      <w:bodyDiv w:val="1"/>
      <w:marLeft w:val="0"/>
      <w:marRight w:val="0"/>
      <w:marTop w:val="0"/>
      <w:marBottom w:val="0"/>
      <w:divBdr>
        <w:top w:val="none" w:sz="0" w:space="0" w:color="auto"/>
        <w:left w:val="none" w:sz="0" w:space="0" w:color="auto"/>
        <w:bottom w:val="none" w:sz="0" w:space="0" w:color="auto"/>
        <w:right w:val="none" w:sz="0" w:space="0" w:color="auto"/>
      </w:divBdr>
      <w:divsChild>
        <w:div w:id="609631232">
          <w:marLeft w:val="547"/>
          <w:marRight w:val="0"/>
          <w:marTop w:val="134"/>
          <w:marBottom w:val="0"/>
          <w:divBdr>
            <w:top w:val="none" w:sz="0" w:space="0" w:color="auto"/>
            <w:left w:val="none" w:sz="0" w:space="0" w:color="auto"/>
            <w:bottom w:val="none" w:sz="0" w:space="0" w:color="auto"/>
            <w:right w:val="none" w:sz="0" w:space="0" w:color="auto"/>
          </w:divBdr>
        </w:div>
        <w:div w:id="1467508194">
          <w:marLeft w:val="547"/>
          <w:marRight w:val="0"/>
          <w:marTop w:val="134"/>
          <w:marBottom w:val="0"/>
          <w:divBdr>
            <w:top w:val="none" w:sz="0" w:space="0" w:color="auto"/>
            <w:left w:val="none" w:sz="0" w:space="0" w:color="auto"/>
            <w:bottom w:val="none" w:sz="0" w:space="0" w:color="auto"/>
            <w:right w:val="none" w:sz="0" w:space="0" w:color="auto"/>
          </w:divBdr>
        </w:div>
      </w:divsChild>
    </w:div>
    <w:div w:id="973562268">
      <w:bodyDiv w:val="1"/>
      <w:marLeft w:val="0"/>
      <w:marRight w:val="0"/>
      <w:marTop w:val="0"/>
      <w:marBottom w:val="0"/>
      <w:divBdr>
        <w:top w:val="none" w:sz="0" w:space="0" w:color="auto"/>
        <w:left w:val="none" w:sz="0" w:space="0" w:color="auto"/>
        <w:bottom w:val="none" w:sz="0" w:space="0" w:color="auto"/>
        <w:right w:val="none" w:sz="0" w:space="0" w:color="auto"/>
      </w:divBdr>
    </w:div>
    <w:div w:id="1033573555">
      <w:bodyDiv w:val="1"/>
      <w:marLeft w:val="0"/>
      <w:marRight w:val="0"/>
      <w:marTop w:val="0"/>
      <w:marBottom w:val="0"/>
      <w:divBdr>
        <w:top w:val="none" w:sz="0" w:space="0" w:color="auto"/>
        <w:left w:val="none" w:sz="0" w:space="0" w:color="auto"/>
        <w:bottom w:val="none" w:sz="0" w:space="0" w:color="auto"/>
        <w:right w:val="none" w:sz="0" w:space="0" w:color="auto"/>
      </w:divBdr>
    </w:div>
    <w:div w:id="1036153318">
      <w:bodyDiv w:val="1"/>
      <w:marLeft w:val="0"/>
      <w:marRight w:val="0"/>
      <w:marTop w:val="0"/>
      <w:marBottom w:val="0"/>
      <w:divBdr>
        <w:top w:val="none" w:sz="0" w:space="0" w:color="auto"/>
        <w:left w:val="none" w:sz="0" w:space="0" w:color="auto"/>
        <w:bottom w:val="none" w:sz="0" w:space="0" w:color="auto"/>
        <w:right w:val="none" w:sz="0" w:space="0" w:color="auto"/>
      </w:divBdr>
    </w:div>
    <w:div w:id="1052771788">
      <w:bodyDiv w:val="1"/>
      <w:marLeft w:val="0"/>
      <w:marRight w:val="0"/>
      <w:marTop w:val="0"/>
      <w:marBottom w:val="0"/>
      <w:divBdr>
        <w:top w:val="none" w:sz="0" w:space="0" w:color="auto"/>
        <w:left w:val="none" w:sz="0" w:space="0" w:color="auto"/>
        <w:bottom w:val="none" w:sz="0" w:space="0" w:color="auto"/>
        <w:right w:val="none" w:sz="0" w:space="0" w:color="auto"/>
      </w:divBdr>
    </w:div>
    <w:div w:id="1073429502">
      <w:bodyDiv w:val="1"/>
      <w:marLeft w:val="0"/>
      <w:marRight w:val="0"/>
      <w:marTop w:val="0"/>
      <w:marBottom w:val="0"/>
      <w:divBdr>
        <w:top w:val="none" w:sz="0" w:space="0" w:color="auto"/>
        <w:left w:val="none" w:sz="0" w:space="0" w:color="auto"/>
        <w:bottom w:val="none" w:sz="0" w:space="0" w:color="auto"/>
        <w:right w:val="none" w:sz="0" w:space="0" w:color="auto"/>
      </w:divBdr>
    </w:div>
    <w:div w:id="1086801147">
      <w:bodyDiv w:val="1"/>
      <w:marLeft w:val="0"/>
      <w:marRight w:val="0"/>
      <w:marTop w:val="0"/>
      <w:marBottom w:val="0"/>
      <w:divBdr>
        <w:top w:val="none" w:sz="0" w:space="0" w:color="auto"/>
        <w:left w:val="none" w:sz="0" w:space="0" w:color="auto"/>
        <w:bottom w:val="none" w:sz="0" w:space="0" w:color="auto"/>
        <w:right w:val="none" w:sz="0" w:space="0" w:color="auto"/>
      </w:divBdr>
    </w:div>
    <w:div w:id="1172138484">
      <w:bodyDiv w:val="1"/>
      <w:marLeft w:val="0"/>
      <w:marRight w:val="0"/>
      <w:marTop w:val="0"/>
      <w:marBottom w:val="0"/>
      <w:divBdr>
        <w:top w:val="none" w:sz="0" w:space="0" w:color="auto"/>
        <w:left w:val="none" w:sz="0" w:space="0" w:color="auto"/>
        <w:bottom w:val="none" w:sz="0" w:space="0" w:color="auto"/>
        <w:right w:val="none" w:sz="0" w:space="0" w:color="auto"/>
      </w:divBdr>
    </w:div>
    <w:div w:id="1219826104">
      <w:bodyDiv w:val="1"/>
      <w:marLeft w:val="0"/>
      <w:marRight w:val="0"/>
      <w:marTop w:val="0"/>
      <w:marBottom w:val="0"/>
      <w:divBdr>
        <w:top w:val="none" w:sz="0" w:space="0" w:color="auto"/>
        <w:left w:val="none" w:sz="0" w:space="0" w:color="auto"/>
        <w:bottom w:val="none" w:sz="0" w:space="0" w:color="auto"/>
        <w:right w:val="none" w:sz="0" w:space="0" w:color="auto"/>
      </w:divBdr>
    </w:div>
    <w:div w:id="1270505622">
      <w:bodyDiv w:val="1"/>
      <w:marLeft w:val="0"/>
      <w:marRight w:val="0"/>
      <w:marTop w:val="0"/>
      <w:marBottom w:val="0"/>
      <w:divBdr>
        <w:top w:val="none" w:sz="0" w:space="0" w:color="auto"/>
        <w:left w:val="none" w:sz="0" w:space="0" w:color="auto"/>
        <w:bottom w:val="none" w:sz="0" w:space="0" w:color="auto"/>
        <w:right w:val="none" w:sz="0" w:space="0" w:color="auto"/>
      </w:divBdr>
    </w:div>
    <w:div w:id="1358317155">
      <w:bodyDiv w:val="1"/>
      <w:marLeft w:val="0"/>
      <w:marRight w:val="0"/>
      <w:marTop w:val="0"/>
      <w:marBottom w:val="0"/>
      <w:divBdr>
        <w:top w:val="none" w:sz="0" w:space="0" w:color="auto"/>
        <w:left w:val="none" w:sz="0" w:space="0" w:color="auto"/>
        <w:bottom w:val="none" w:sz="0" w:space="0" w:color="auto"/>
        <w:right w:val="none" w:sz="0" w:space="0" w:color="auto"/>
      </w:divBdr>
    </w:div>
    <w:div w:id="1398438968">
      <w:bodyDiv w:val="1"/>
      <w:marLeft w:val="0"/>
      <w:marRight w:val="0"/>
      <w:marTop w:val="0"/>
      <w:marBottom w:val="0"/>
      <w:divBdr>
        <w:top w:val="none" w:sz="0" w:space="0" w:color="auto"/>
        <w:left w:val="none" w:sz="0" w:space="0" w:color="auto"/>
        <w:bottom w:val="none" w:sz="0" w:space="0" w:color="auto"/>
        <w:right w:val="none" w:sz="0" w:space="0" w:color="auto"/>
      </w:divBdr>
    </w:div>
    <w:div w:id="1399398020">
      <w:bodyDiv w:val="1"/>
      <w:marLeft w:val="0"/>
      <w:marRight w:val="0"/>
      <w:marTop w:val="0"/>
      <w:marBottom w:val="0"/>
      <w:divBdr>
        <w:top w:val="none" w:sz="0" w:space="0" w:color="auto"/>
        <w:left w:val="none" w:sz="0" w:space="0" w:color="auto"/>
        <w:bottom w:val="none" w:sz="0" w:space="0" w:color="auto"/>
        <w:right w:val="none" w:sz="0" w:space="0" w:color="auto"/>
      </w:divBdr>
      <w:divsChild>
        <w:div w:id="1327586603">
          <w:marLeft w:val="547"/>
          <w:marRight w:val="0"/>
          <w:marTop w:val="134"/>
          <w:marBottom w:val="0"/>
          <w:divBdr>
            <w:top w:val="none" w:sz="0" w:space="0" w:color="auto"/>
            <w:left w:val="none" w:sz="0" w:space="0" w:color="auto"/>
            <w:bottom w:val="none" w:sz="0" w:space="0" w:color="auto"/>
            <w:right w:val="none" w:sz="0" w:space="0" w:color="auto"/>
          </w:divBdr>
        </w:div>
      </w:divsChild>
    </w:div>
    <w:div w:id="1429692020">
      <w:bodyDiv w:val="1"/>
      <w:marLeft w:val="0"/>
      <w:marRight w:val="0"/>
      <w:marTop w:val="0"/>
      <w:marBottom w:val="0"/>
      <w:divBdr>
        <w:top w:val="none" w:sz="0" w:space="0" w:color="auto"/>
        <w:left w:val="none" w:sz="0" w:space="0" w:color="auto"/>
        <w:bottom w:val="none" w:sz="0" w:space="0" w:color="auto"/>
        <w:right w:val="none" w:sz="0" w:space="0" w:color="auto"/>
      </w:divBdr>
    </w:div>
    <w:div w:id="1432319459">
      <w:bodyDiv w:val="1"/>
      <w:marLeft w:val="0"/>
      <w:marRight w:val="0"/>
      <w:marTop w:val="0"/>
      <w:marBottom w:val="0"/>
      <w:divBdr>
        <w:top w:val="none" w:sz="0" w:space="0" w:color="auto"/>
        <w:left w:val="none" w:sz="0" w:space="0" w:color="auto"/>
        <w:bottom w:val="none" w:sz="0" w:space="0" w:color="auto"/>
        <w:right w:val="none" w:sz="0" w:space="0" w:color="auto"/>
      </w:divBdr>
    </w:div>
    <w:div w:id="1467627983">
      <w:bodyDiv w:val="1"/>
      <w:marLeft w:val="0"/>
      <w:marRight w:val="0"/>
      <w:marTop w:val="0"/>
      <w:marBottom w:val="0"/>
      <w:divBdr>
        <w:top w:val="none" w:sz="0" w:space="0" w:color="auto"/>
        <w:left w:val="none" w:sz="0" w:space="0" w:color="auto"/>
        <w:bottom w:val="none" w:sz="0" w:space="0" w:color="auto"/>
        <w:right w:val="none" w:sz="0" w:space="0" w:color="auto"/>
      </w:divBdr>
    </w:div>
    <w:div w:id="1496799266">
      <w:bodyDiv w:val="1"/>
      <w:marLeft w:val="0"/>
      <w:marRight w:val="0"/>
      <w:marTop w:val="0"/>
      <w:marBottom w:val="0"/>
      <w:divBdr>
        <w:top w:val="none" w:sz="0" w:space="0" w:color="auto"/>
        <w:left w:val="none" w:sz="0" w:space="0" w:color="auto"/>
        <w:bottom w:val="none" w:sz="0" w:space="0" w:color="auto"/>
        <w:right w:val="none" w:sz="0" w:space="0" w:color="auto"/>
      </w:divBdr>
    </w:div>
    <w:div w:id="1498615432">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38355488">
      <w:bodyDiv w:val="1"/>
      <w:marLeft w:val="0"/>
      <w:marRight w:val="0"/>
      <w:marTop w:val="0"/>
      <w:marBottom w:val="0"/>
      <w:divBdr>
        <w:top w:val="none" w:sz="0" w:space="0" w:color="auto"/>
        <w:left w:val="none" w:sz="0" w:space="0" w:color="auto"/>
        <w:bottom w:val="none" w:sz="0" w:space="0" w:color="auto"/>
        <w:right w:val="none" w:sz="0" w:space="0" w:color="auto"/>
      </w:divBdr>
    </w:div>
    <w:div w:id="1682391357">
      <w:bodyDiv w:val="1"/>
      <w:marLeft w:val="0"/>
      <w:marRight w:val="0"/>
      <w:marTop w:val="0"/>
      <w:marBottom w:val="0"/>
      <w:divBdr>
        <w:top w:val="none" w:sz="0" w:space="0" w:color="auto"/>
        <w:left w:val="none" w:sz="0" w:space="0" w:color="auto"/>
        <w:bottom w:val="none" w:sz="0" w:space="0" w:color="auto"/>
        <w:right w:val="none" w:sz="0" w:space="0" w:color="auto"/>
      </w:divBdr>
      <w:divsChild>
        <w:div w:id="1530993140">
          <w:marLeft w:val="0"/>
          <w:marRight w:val="0"/>
          <w:marTop w:val="0"/>
          <w:marBottom w:val="0"/>
          <w:divBdr>
            <w:top w:val="none" w:sz="0" w:space="0" w:color="auto"/>
            <w:left w:val="none" w:sz="0" w:space="0" w:color="auto"/>
            <w:bottom w:val="none" w:sz="0" w:space="0" w:color="auto"/>
            <w:right w:val="none" w:sz="0" w:space="0" w:color="auto"/>
          </w:divBdr>
        </w:div>
        <w:div w:id="724909601">
          <w:marLeft w:val="0"/>
          <w:marRight w:val="0"/>
          <w:marTop w:val="0"/>
          <w:marBottom w:val="0"/>
          <w:divBdr>
            <w:top w:val="none" w:sz="0" w:space="0" w:color="auto"/>
            <w:left w:val="none" w:sz="0" w:space="0" w:color="auto"/>
            <w:bottom w:val="none" w:sz="0" w:space="0" w:color="auto"/>
            <w:right w:val="none" w:sz="0" w:space="0" w:color="auto"/>
          </w:divBdr>
        </w:div>
        <w:div w:id="473987877">
          <w:marLeft w:val="0"/>
          <w:marRight w:val="0"/>
          <w:marTop w:val="0"/>
          <w:marBottom w:val="0"/>
          <w:divBdr>
            <w:top w:val="none" w:sz="0" w:space="0" w:color="auto"/>
            <w:left w:val="none" w:sz="0" w:space="0" w:color="auto"/>
            <w:bottom w:val="none" w:sz="0" w:space="0" w:color="auto"/>
            <w:right w:val="none" w:sz="0" w:space="0" w:color="auto"/>
          </w:divBdr>
        </w:div>
        <w:div w:id="1864247749">
          <w:marLeft w:val="0"/>
          <w:marRight w:val="0"/>
          <w:marTop w:val="0"/>
          <w:marBottom w:val="0"/>
          <w:divBdr>
            <w:top w:val="none" w:sz="0" w:space="0" w:color="auto"/>
            <w:left w:val="none" w:sz="0" w:space="0" w:color="auto"/>
            <w:bottom w:val="none" w:sz="0" w:space="0" w:color="auto"/>
            <w:right w:val="none" w:sz="0" w:space="0" w:color="auto"/>
          </w:divBdr>
        </w:div>
        <w:div w:id="1821772489">
          <w:marLeft w:val="0"/>
          <w:marRight w:val="0"/>
          <w:marTop w:val="0"/>
          <w:marBottom w:val="0"/>
          <w:divBdr>
            <w:top w:val="none" w:sz="0" w:space="0" w:color="auto"/>
            <w:left w:val="none" w:sz="0" w:space="0" w:color="auto"/>
            <w:bottom w:val="none" w:sz="0" w:space="0" w:color="auto"/>
            <w:right w:val="none" w:sz="0" w:space="0" w:color="auto"/>
          </w:divBdr>
        </w:div>
        <w:div w:id="1039817662">
          <w:marLeft w:val="0"/>
          <w:marRight w:val="0"/>
          <w:marTop w:val="0"/>
          <w:marBottom w:val="0"/>
          <w:divBdr>
            <w:top w:val="none" w:sz="0" w:space="0" w:color="auto"/>
            <w:left w:val="none" w:sz="0" w:space="0" w:color="auto"/>
            <w:bottom w:val="none" w:sz="0" w:space="0" w:color="auto"/>
            <w:right w:val="none" w:sz="0" w:space="0" w:color="auto"/>
          </w:divBdr>
        </w:div>
        <w:div w:id="1040057671">
          <w:marLeft w:val="0"/>
          <w:marRight w:val="0"/>
          <w:marTop w:val="0"/>
          <w:marBottom w:val="0"/>
          <w:divBdr>
            <w:top w:val="none" w:sz="0" w:space="0" w:color="auto"/>
            <w:left w:val="none" w:sz="0" w:space="0" w:color="auto"/>
            <w:bottom w:val="none" w:sz="0" w:space="0" w:color="auto"/>
            <w:right w:val="none" w:sz="0" w:space="0" w:color="auto"/>
          </w:divBdr>
        </w:div>
        <w:div w:id="154301889">
          <w:marLeft w:val="0"/>
          <w:marRight w:val="0"/>
          <w:marTop w:val="0"/>
          <w:marBottom w:val="0"/>
          <w:divBdr>
            <w:top w:val="none" w:sz="0" w:space="0" w:color="auto"/>
            <w:left w:val="none" w:sz="0" w:space="0" w:color="auto"/>
            <w:bottom w:val="none" w:sz="0" w:space="0" w:color="auto"/>
            <w:right w:val="none" w:sz="0" w:space="0" w:color="auto"/>
          </w:divBdr>
        </w:div>
        <w:div w:id="264272903">
          <w:marLeft w:val="0"/>
          <w:marRight w:val="0"/>
          <w:marTop w:val="0"/>
          <w:marBottom w:val="0"/>
          <w:divBdr>
            <w:top w:val="none" w:sz="0" w:space="0" w:color="auto"/>
            <w:left w:val="none" w:sz="0" w:space="0" w:color="auto"/>
            <w:bottom w:val="none" w:sz="0" w:space="0" w:color="auto"/>
            <w:right w:val="none" w:sz="0" w:space="0" w:color="auto"/>
          </w:divBdr>
        </w:div>
        <w:div w:id="1296988756">
          <w:marLeft w:val="0"/>
          <w:marRight w:val="0"/>
          <w:marTop w:val="0"/>
          <w:marBottom w:val="0"/>
          <w:divBdr>
            <w:top w:val="none" w:sz="0" w:space="0" w:color="auto"/>
            <w:left w:val="none" w:sz="0" w:space="0" w:color="auto"/>
            <w:bottom w:val="none" w:sz="0" w:space="0" w:color="auto"/>
            <w:right w:val="none" w:sz="0" w:space="0" w:color="auto"/>
          </w:divBdr>
        </w:div>
        <w:div w:id="420101674">
          <w:marLeft w:val="0"/>
          <w:marRight w:val="0"/>
          <w:marTop w:val="0"/>
          <w:marBottom w:val="0"/>
          <w:divBdr>
            <w:top w:val="none" w:sz="0" w:space="0" w:color="auto"/>
            <w:left w:val="none" w:sz="0" w:space="0" w:color="auto"/>
            <w:bottom w:val="none" w:sz="0" w:space="0" w:color="auto"/>
            <w:right w:val="none" w:sz="0" w:space="0" w:color="auto"/>
          </w:divBdr>
        </w:div>
      </w:divsChild>
    </w:div>
    <w:div w:id="1773817978">
      <w:bodyDiv w:val="1"/>
      <w:marLeft w:val="0"/>
      <w:marRight w:val="0"/>
      <w:marTop w:val="0"/>
      <w:marBottom w:val="0"/>
      <w:divBdr>
        <w:top w:val="none" w:sz="0" w:space="0" w:color="auto"/>
        <w:left w:val="none" w:sz="0" w:space="0" w:color="auto"/>
        <w:bottom w:val="none" w:sz="0" w:space="0" w:color="auto"/>
        <w:right w:val="none" w:sz="0" w:space="0" w:color="auto"/>
      </w:divBdr>
      <w:divsChild>
        <w:div w:id="1845584921">
          <w:marLeft w:val="360"/>
          <w:marRight w:val="0"/>
          <w:marTop w:val="200"/>
          <w:marBottom w:val="0"/>
          <w:divBdr>
            <w:top w:val="none" w:sz="0" w:space="0" w:color="auto"/>
            <w:left w:val="none" w:sz="0" w:space="0" w:color="auto"/>
            <w:bottom w:val="none" w:sz="0" w:space="0" w:color="auto"/>
            <w:right w:val="none" w:sz="0" w:space="0" w:color="auto"/>
          </w:divBdr>
        </w:div>
        <w:div w:id="933129874">
          <w:marLeft w:val="360"/>
          <w:marRight w:val="0"/>
          <w:marTop w:val="200"/>
          <w:marBottom w:val="0"/>
          <w:divBdr>
            <w:top w:val="none" w:sz="0" w:space="0" w:color="auto"/>
            <w:left w:val="none" w:sz="0" w:space="0" w:color="auto"/>
            <w:bottom w:val="none" w:sz="0" w:space="0" w:color="auto"/>
            <w:right w:val="none" w:sz="0" w:space="0" w:color="auto"/>
          </w:divBdr>
        </w:div>
        <w:div w:id="1530294600">
          <w:marLeft w:val="360"/>
          <w:marRight w:val="0"/>
          <w:marTop w:val="200"/>
          <w:marBottom w:val="0"/>
          <w:divBdr>
            <w:top w:val="none" w:sz="0" w:space="0" w:color="auto"/>
            <w:left w:val="none" w:sz="0" w:space="0" w:color="auto"/>
            <w:bottom w:val="none" w:sz="0" w:space="0" w:color="auto"/>
            <w:right w:val="none" w:sz="0" w:space="0" w:color="auto"/>
          </w:divBdr>
        </w:div>
        <w:div w:id="1953630451">
          <w:marLeft w:val="360"/>
          <w:marRight w:val="0"/>
          <w:marTop w:val="200"/>
          <w:marBottom w:val="0"/>
          <w:divBdr>
            <w:top w:val="none" w:sz="0" w:space="0" w:color="auto"/>
            <w:left w:val="none" w:sz="0" w:space="0" w:color="auto"/>
            <w:bottom w:val="none" w:sz="0" w:space="0" w:color="auto"/>
            <w:right w:val="none" w:sz="0" w:space="0" w:color="auto"/>
          </w:divBdr>
        </w:div>
        <w:div w:id="1774550975">
          <w:marLeft w:val="360"/>
          <w:marRight w:val="0"/>
          <w:marTop w:val="200"/>
          <w:marBottom w:val="0"/>
          <w:divBdr>
            <w:top w:val="none" w:sz="0" w:space="0" w:color="auto"/>
            <w:left w:val="none" w:sz="0" w:space="0" w:color="auto"/>
            <w:bottom w:val="none" w:sz="0" w:space="0" w:color="auto"/>
            <w:right w:val="none" w:sz="0" w:space="0" w:color="auto"/>
          </w:divBdr>
        </w:div>
      </w:divsChild>
    </w:div>
    <w:div w:id="1802579055">
      <w:bodyDiv w:val="1"/>
      <w:marLeft w:val="0"/>
      <w:marRight w:val="0"/>
      <w:marTop w:val="0"/>
      <w:marBottom w:val="0"/>
      <w:divBdr>
        <w:top w:val="none" w:sz="0" w:space="0" w:color="auto"/>
        <w:left w:val="none" w:sz="0" w:space="0" w:color="auto"/>
        <w:bottom w:val="none" w:sz="0" w:space="0" w:color="auto"/>
        <w:right w:val="none" w:sz="0" w:space="0" w:color="auto"/>
      </w:divBdr>
    </w:div>
    <w:div w:id="1823698853">
      <w:bodyDiv w:val="1"/>
      <w:marLeft w:val="0"/>
      <w:marRight w:val="0"/>
      <w:marTop w:val="0"/>
      <w:marBottom w:val="0"/>
      <w:divBdr>
        <w:top w:val="none" w:sz="0" w:space="0" w:color="auto"/>
        <w:left w:val="none" w:sz="0" w:space="0" w:color="auto"/>
        <w:bottom w:val="none" w:sz="0" w:space="0" w:color="auto"/>
        <w:right w:val="none" w:sz="0" w:space="0" w:color="auto"/>
      </w:divBdr>
      <w:divsChild>
        <w:div w:id="1480727540">
          <w:marLeft w:val="547"/>
          <w:marRight w:val="0"/>
          <w:marTop w:val="120"/>
          <w:marBottom w:val="0"/>
          <w:divBdr>
            <w:top w:val="none" w:sz="0" w:space="0" w:color="auto"/>
            <w:left w:val="none" w:sz="0" w:space="0" w:color="auto"/>
            <w:bottom w:val="none" w:sz="0" w:space="0" w:color="auto"/>
            <w:right w:val="none" w:sz="0" w:space="0" w:color="auto"/>
          </w:divBdr>
        </w:div>
        <w:div w:id="1704287387">
          <w:marLeft w:val="547"/>
          <w:marRight w:val="0"/>
          <w:marTop w:val="120"/>
          <w:marBottom w:val="0"/>
          <w:divBdr>
            <w:top w:val="none" w:sz="0" w:space="0" w:color="auto"/>
            <w:left w:val="none" w:sz="0" w:space="0" w:color="auto"/>
            <w:bottom w:val="none" w:sz="0" w:space="0" w:color="auto"/>
            <w:right w:val="none" w:sz="0" w:space="0" w:color="auto"/>
          </w:divBdr>
        </w:div>
        <w:div w:id="1715887270">
          <w:marLeft w:val="547"/>
          <w:marRight w:val="0"/>
          <w:marTop w:val="120"/>
          <w:marBottom w:val="0"/>
          <w:divBdr>
            <w:top w:val="none" w:sz="0" w:space="0" w:color="auto"/>
            <w:left w:val="none" w:sz="0" w:space="0" w:color="auto"/>
            <w:bottom w:val="none" w:sz="0" w:space="0" w:color="auto"/>
            <w:right w:val="none" w:sz="0" w:space="0" w:color="auto"/>
          </w:divBdr>
        </w:div>
        <w:div w:id="1719281549">
          <w:marLeft w:val="547"/>
          <w:marRight w:val="0"/>
          <w:marTop w:val="120"/>
          <w:marBottom w:val="0"/>
          <w:divBdr>
            <w:top w:val="none" w:sz="0" w:space="0" w:color="auto"/>
            <w:left w:val="none" w:sz="0" w:space="0" w:color="auto"/>
            <w:bottom w:val="none" w:sz="0" w:space="0" w:color="auto"/>
            <w:right w:val="none" w:sz="0" w:space="0" w:color="auto"/>
          </w:divBdr>
        </w:div>
        <w:div w:id="2129080853">
          <w:marLeft w:val="547"/>
          <w:marRight w:val="0"/>
          <w:marTop w:val="120"/>
          <w:marBottom w:val="0"/>
          <w:divBdr>
            <w:top w:val="none" w:sz="0" w:space="0" w:color="auto"/>
            <w:left w:val="none" w:sz="0" w:space="0" w:color="auto"/>
            <w:bottom w:val="none" w:sz="0" w:space="0" w:color="auto"/>
            <w:right w:val="none" w:sz="0" w:space="0" w:color="auto"/>
          </w:divBdr>
        </w:div>
      </w:divsChild>
    </w:div>
    <w:div w:id="1839223028">
      <w:bodyDiv w:val="1"/>
      <w:marLeft w:val="0"/>
      <w:marRight w:val="0"/>
      <w:marTop w:val="0"/>
      <w:marBottom w:val="0"/>
      <w:divBdr>
        <w:top w:val="none" w:sz="0" w:space="0" w:color="auto"/>
        <w:left w:val="none" w:sz="0" w:space="0" w:color="auto"/>
        <w:bottom w:val="none" w:sz="0" w:space="0" w:color="auto"/>
        <w:right w:val="none" w:sz="0" w:space="0" w:color="auto"/>
      </w:divBdr>
      <w:divsChild>
        <w:div w:id="1952777917">
          <w:marLeft w:val="0"/>
          <w:marRight w:val="0"/>
          <w:marTop w:val="0"/>
          <w:marBottom w:val="0"/>
          <w:divBdr>
            <w:top w:val="none" w:sz="0" w:space="0" w:color="auto"/>
            <w:left w:val="none" w:sz="0" w:space="0" w:color="auto"/>
            <w:bottom w:val="none" w:sz="0" w:space="0" w:color="auto"/>
            <w:right w:val="none" w:sz="0" w:space="0" w:color="auto"/>
          </w:divBdr>
          <w:divsChild>
            <w:div w:id="332151051">
              <w:marLeft w:val="0"/>
              <w:marRight w:val="0"/>
              <w:marTop w:val="0"/>
              <w:marBottom w:val="0"/>
              <w:divBdr>
                <w:top w:val="none" w:sz="0" w:space="0" w:color="auto"/>
                <w:left w:val="none" w:sz="0" w:space="0" w:color="auto"/>
                <w:bottom w:val="none" w:sz="0" w:space="0" w:color="auto"/>
                <w:right w:val="none" w:sz="0" w:space="0" w:color="auto"/>
              </w:divBdr>
              <w:divsChild>
                <w:div w:id="204671530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55600466">
          <w:marLeft w:val="0"/>
          <w:marRight w:val="0"/>
          <w:marTop w:val="0"/>
          <w:marBottom w:val="0"/>
          <w:divBdr>
            <w:top w:val="none" w:sz="0" w:space="0" w:color="auto"/>
            <w:left w:val="none" w:sz="0" w:space="0" w:color="auto"/>
            <w:bottom w:val="none" w:sz="0" w:space="0" w:color="auto"/>
            <w:right w:val="none" w:sz="0" w:space="0" w:color="auto"/>
          </w:divBdr>
          <w:divsChild>
            <w:div w:id="79300741">
              <w:marLeft w:val="0"/>
              <w:marRight w:val="0"/>
              <w:marTop w:val="0"/>
              <w:marBottom w:val="0"/>
              <w:divBdr>
                <w:top w:val="none" w:sz="0" w:space="0" w:color="auto"/>
                <w:left w:val="none" w:sz="0" w:space="0" w:color="auto"/>
                <w:bottom w:val="none" w:sz="0" w:space="0" w:color="auto"/>
                <w:right w:val="none" w:sz="0" w:space="0" w:color="auto"/>
              </w:divBdr>
              <w:divsChild>
                <w:div w:id="1198083014">
                  <w:marLeft w:val="0"/>
                  <w:marRight w:val="0"/>
                  <w:marTop w:val="0"/>
                  <w:marBottom w:val="0"/>
                  <w:divBdr>
                    <w:top w:val="none" w:sz="0" w:space="0" w:color="auto"/>
                    <w:left w:val="none" w:sz="0" w:space="0" w:color="auto"/>
                    <w:bottom w:val="none" w:sz="0" w:space="0" w:color="auto"/>
                    <w:right w:val="none" w:sz="0" w:space="0" w:color="auto"/>
                  </w:divBdr>
                  <w:divsChild>
                    <w:div w:id="592780508">
                      <w:marLeft w:val="0"/>
                      <w:marRight w:val="0"/>
                      <w:marTop w:val="0"/>
                      <w:marBottom w:val="0"/>
                      <w:divBdr>
                        <w:top w:val="none" w:sz="0" w:space="0" w:color="auto"/>
                        <w:left w:val="none" w:sz="0" w:space="0" w:color="auto"/>
                        <w:bottom w:val="none" w:sz="0" w:space="0" w:color="auto"/>
                        <w:right w:val="none" w:sz="0" w:space="0" w:color="auto"/>
                      </w:divBdr>
                      <w:divsChild>
                        <w:div w:id="1071777510">
                          <w:marLeft w:val="0"/>
                          <w:marRight w:val="0"/>
                          <w:marTop w:val="0"/>
                          <w:marBottom w:val="0"/>
                          <w:divBdr>
                            <w:top w:val="none" w:sz="0" w:space="0" w:color="auto"/>
                            <w:left w:val="none" w:sz="0" w:space="0" w:color="auto"/>
                            <w:bottom w:val="none" w:sz="0" w:space="0" w:color="auto"/>
                            <w:right w:val="none" w:sz="0" w:space="0" w:color="auto"/>
                          </w:divBdr>
                          <w:divsChild>
                            <w:div w:id="108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8836919">
      <w:bodyDiv w:val="1"/>
      <w:marLeft w:val="0"/>
      <w:marRight w:val="0"/>
      <w:marTop w:val="0"/>
      <w:marBottom w:val="0"/>
      <w:divBdr>
        <w:top w:val="none" w:sz="0" w:space="0" w:color="auto"/>
        <w:left w:val="none" w:sz="0" w:space="0" w:color="auto"/>
        <w:bottom w:val="none" w:sz="0" w:space="0" w:color="auto"/>
        <w:right w:val="none" w:sz="0" w:space="0" w:color="auto"/>
      </w:divBdr>
    </w:div>
    <w:div w:id="1882130534">
      <w:bodyDiv w:val="1"/>
      <w:marLeft w:val="0"/>
      <w:marRight w:val="0"/>
      <w:marTop w:val="0"/>
      <w:marBottom w:val="0"/>
      <w:divBdr>
        <w:top w:val="none" w:sz="0" w:space="0" w:color="auto"/>
        <w:left w:val="none" w:sz="0" w:space="0" w:color="auto"/>
        <w:bottom w:val="none" w:sz="0" w:space="0" w:color="auto"/>
        <w:right w:val="none" w:sz="0" w:space="0" w:color="auto"/>
      </w:divBdr>
    </w:div>
    <w:div w:id="1911957546">
      <w:bodyDiv w:val="1"/>
      <w:marLeft w:val="0"/>
      <w:marRight w:val="0"/>
      <w:marTop w:val="0"/>
      <w:marBottom w:val="0"/>
      <w:divBdr>
        <w:top w:val="none" w:sz="0" w:space="0" w:color="auto"/>
        <w:left w:val="none" w:sz="0" w:space="0" w:color="auto"/>
        <w:bottom w:val="none" w:sz="0" w:space="0" w:color="auto"/>
        <w:right w:val="none" w:sz="0" w:space="0" w:color="auto"/>
      </w:divBdr>
    </w:div>
    <w:div w:id="1945189305">
      <w:bodyDiv w:val="1"/>
      <w:marLeft w:val="0"/>
      <w:marRight w:val="0"/>
      <w:marTop w:val="0"/>
      <w:marBottom w:val="0"/>
      <w:divBdr>
        <w:top w:val="none" w:sz="0" w:space="0" w:color="auto"/>
        <w:left w:val="none" w:sz="0" w:space="0" w:color="auto"/>
        <w:bottom w:val="none" w:sz="0" w:space="0" w:color="auto"/>
        <w:right w:val="none" w:sz="0" w:space="0" w:color="auto"/>
      </w:divBdr>
    </w:div>
    <w:div w:id="1960335641">
      <w:bodyDiv w:val="1"/>
      <w:marLeft w:val="0"/>
      <w:marRight w:val="0"/>
      <w:marTop w:val="0"/>
      <w:marBottom w:val="0"/>
      <w:divBdr>
        <w:top w:val="none" w:sz="0" w:space="0" w:color="auto"/>
        <w:left w:val="none" w:sz="0" w:space="0" w:color="auto"/>
        <w:bottom w:val="none" w:sz="0" w:space="0" w:color="auto"/>
        <w:right w:val="none" w:sz="0" w:space="0" w:color="auto"/>
      </w:divBdr>
    </w:div>
    <w:div w:id="1981841278">
      <w:bodyDiv w:val="1"/>
      <w:marLeft w:val="0"/>
      <w:marRight w:val="0"/>
      <w:marTop w:val="0"/>
      <w:marBottom w:val="0"/>
      <w:divBdr>
        <w:top w:val="none" w:sz="0" w:space="0" w:color="auto"/>
        <w:left w:val="none" w:sz="0" w:space="0" w:color="auto"/>
        <w:bottom w:val="none" w:sz="0" w:space="0" w:color="auto"/>
        <w:right w:val="none" w:sz="0" w:space="0" w:color="auto"/>
      </w:divBdr>
    </w:div>
    <w:div w:id="2009404189">
      <w:bodyDiv w:val="1"/>
      <w:marLeft w:val="0"/>
      <w:marRight w:val="0"/>
      <w:marTop w:val="0"/>
      <w:marBottom w:val="0"/>
      <w:divBdr>
        <w:top w:val="none" w:sz="0" w:space="0" w:color="auto"/>
        <w:left w:val="none" w:sz="0" w:space="0" w:color="auto"/>
        <w:bottom w:val="none" w:sz="0" w:space="0" w:color="auto"/>
        <w:right w:val="none" w:sz="0" w:space="0" w:color="auto"/>
      </w:divBdr>
    </w:div>
    <w:div w:id="2064600420">
      <w:bodyDiv w:val="1"/>
      <w:marLeft w:val="0"/>
      <w:marRight w:val="0"/>
      <w:marTop w:val="0"/>
      <w:marBottom w:val="0"/>
      <w:divBdr>
        <w:top w:val="none" w:sz="0" w:space="0" w:color="auto"/>
        <w:left w:val="none" w:sz="0" w:space="0" w:color="auto"/>
        <w:bottom w:val="none" w:sz="0" w:space="0" w:color="auto"/>
        <w:right w:val="none" w:sz="0" w:space="0" w:color="auto"/>
      </w:divBdr>
    </w:div>
    <w:div w:id="2079983498">
      <w:bodyDiv w:val="1"/>
      <w:marLeft w:val="0"/>
      <w:marRight w:val="0"/>
      <w:marTop w:val="0"/>
      <w:marBottom w:val="0"/>
      <w:divBdr>
        <w:top w:val="none" w:sz="0" w:space="0" w:color="auto"/>
        <w:left w:val="none" w:sz="0" w:space="0" w:color="auto"/>
        <w:bottom w:val="none" w:sz="0" w:space="0" w:color="auto"/>
        <w:right w:val="none" w:sz="0" w:space="0" w:color="auto"/>
      </w:divBdr>
    </w:div>
    <w:div w:id="2092433562">
      <w:bodyDiv w:val="1"/>
      <w:marLeft w:val="0"/>
      <w:marRight w:val="0"/>
      <w:marTop w:val="0"/>
      <w:marBottom w:val="0"/>
      <w:divBdr>
        <w:top w:val="none" w:sz="0" w:space="0" w:color="auto"/>
        <w:left w:val="none" w:sz="0" w:space="0" w:color="auto"/>
        <w:bottom w:val="none" w:sz="0" w:space="0" w:color="auto"/>
        <w:right w:val="none" w:sz="0" w:space="0" w:color="auto"/>
      </w:divBdr>
      <w:divsChild>
        <w:div w:id="1265111855">
          <w:marLeft w:val="533"/>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wiredproductions.com"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C1B6D-3131-4701-A39E-00110F7FED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Leo</dc:creator>
  <lastModifiedBy>Gary Marshall</lastModifiedBy>
  <revision>20</revision>
  <lastPrinted>2022-05-31T10:54:00.0000000Z</lastPrinted>
  <dcterms:created xsi:type="dcterms:W3CDTF">2026-01-15T14:33:00.0000000Z</dcterms:created>
  <dcterms:modified xsi:type="dcterms:W3CDTF">2026-03-17T10:14:23.3952048Z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-586857368</vt:i4>
  </property>
</Properties>
</file>